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02" w:rsidRDefault="00DE3C02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6298205" cy="9296400"/>
            <wp:effectExtent l="19050" t="0" r="7345" b="0"/>
            <wp:docPr id="1" name="Рисунок 1" descr="C:\Users\Pentium\Desktop\о профсоюз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о профсоюз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9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CF3" w:rsidRPr="00AA08CD" w:rsidRDefault="00DE3C02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04CF3"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1.7. Первичная организация Профсоюза МКДОУ </w:t>
      </w:r>
      <w:r w:rsidR="00922CFC"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«Дюймовочка»  </w:t>
      </w:r>
      <w:r w:rsidR="00A04CF3" w:rsidRPr="00AA08CD">
        <w:rPr>
          <w:rFonts w:ascii="Times New Roman" w:hAnsi="Times New Roman" w:cs="Times New Roman"/>
          <w:sz w:val="28"/>
          <w:szCs w:val="28"/>
          <w:lang w:eastAsia="ru-RU"/>
        </w:rPr>
        <w:t>свободно распространяет информацию о своей деятельности, имеет право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1.8.Первичная организация Профсоюза ДОУ реализует право на представительство и защиту трудовых, социальных, экономических прав и интересов членов Профсоюза в соответствии с Федеральным законом «О профессиональных союзах, их правах и гарантиях деятельности», иными законодательными актами, Уставом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1.9. В ДОУ может быть создано не более одной первичной организации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b/>
          <w:sz w:val="28"/>
          <w:szCs w:val="28"/>
          <w:lang w:eastAsia="ru-RU"/>
        </w:rPr>
        <w:t>II. ЦЕЛИ, ЗАДАЧИ И ПРИНЦИПЫ ДЕЯТЕЛЬНОСТИ ПЕРВИЧНОЙ ОРГАНИЗАЦИИ ПРОФСОЮЗА ДОУ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2.1. Основными целями и задачами первичной организации Профсоюза МКДОУ </w:t>
      </w:r>
      <w:r w:rsidR="00922CFC"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«Дюймовочка» 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реализация прав членов Профсоюза на представительство в коллегиальных органах управления учреждения, организации, предприятия;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содействие созданию условий для повышения жизненного уровня членов Профсоюза и их семей.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2.2. Основными принципами деятельности первичной организации Профсоюза МКДОУ </w:t>
      </w:r>
      <w:r w:rsidR="00922CFC"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«Дюймовочка» 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приоритет положений Устава Профсоюза при принятии решений;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добровольность вступления в Профсоюз и выхода из него, равенство прав и обязанностей членов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солидарность, взаимопомощь и ответственность организаций Профсоюза перед членами Профсоюза и Профсоюзом за реализацию уставных целей и задач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коллегиальность в работе организаций Профсоюза, выборных профсоюзных органов и личная ответственность избранных в них профсоюзных активистов;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гласность и открытость в работе организаций Профсоюза и выборных профсоюзных органов;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уважение мнения каждого члена Профсоюза при принятии решений;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обязательность выполнения решений профсоюзных органов, принятых в пределах полномочий;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выборность, регулярная сменяемость профсоюзных органов и их отчетность перед членами Профсоюза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самостоятельность Профсоюза ДОУ и его выборных органов в принятии решений в пределах своих полномочий;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соблюдение финансовой дисциплины;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сохранение профсоюзного стажа за членами других профсоюзов, входящих в Федерацию Независимых Профсоюзов России, и перешедших на работу в ДОУ.</w:t>
      </w:r>
    </w:p>
    <w:p w:rsidR="00A04CF3" w:rsidRPr="00AA08CD" w:rsidRDefault="00A04CF3" w:rsidP="00A04C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b/>
          <w:sz w:val="28"/>
          <w:szCs w:val="28"/>
          <w:lang w:eastAsia="ru-RU"/>
        </w:rPr>
        <w:t>Ш. ПРАВА И ОБЯЗАННОСТИ ПЕРВИЧНОЙ ОРГАНИЗАЦИИ ПРОФСОЮЗА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3.1. Права первичной организации Профсоюза МКДОУ </w:t>
      </w:r>
      <w:r w:rsidR="00AA08CD" w:rsidRPr="00AA08CD">
        <w:rPr>
          <w:rFonts w:ascii="Times New Roman" w:hAnsi="Times New Roman" w:cs="Times New Roman"/>
          <w:sz w:val="28"/>
          <w:szCs w:val="28"/>
          <w:lang w:eastAsia="ru-RU"/>
        </w:rPr>
        <w:t>детский сад «Дюймовочка»</w:t>
      </w:r>
      <w:proofErr w:type="gramStart"/>
      <w:r w:rsidR="00AA08CD"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осуществлять прием и исключение из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делегировать своих представителей в вышестоящие профсоюзные органы, отзывать и заменять их;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 (обучающихся);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его выполнением, а также при реализации права на участие в управлении ДОУ, рассмотрении трудовых споров;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обращаться в соответствующие органы государственной власти, органы местного самоуправления и вышестоящие профсоюзные органы для разрешения споров,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связанных с деятельностью первичной профсоюзной организации и защитой прав и интересов членов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и участвовать в деятельности территориальной организации Профсоюза, в том числе по разработке и заключению отраслевого территориального и регионального соглашений, других соглашений;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по кандидатурам руководителей соответствующих территориальных организаций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пользоваться имуществом Профсоюза ДОУ в установленном законодательством и Уставом Профсоюза порядке;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использовать возможности соответствующей территориальной организации Профсоюза для обучения профсоюзных кадров и актива, получения и распространения информации, необходимой для своей деятельности;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Профсоюза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обращаться в соответствующую территориальную организацию Профсоюза для получения информации, консультаций, помощи и поддержки, необходимой для осуществления своей деятельности;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принимать решение об изменении размера ежемесячного членского профсоюзного взноса, но не ниже размера, установленного Уставом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вносить в вышестоящие профсоюзные органы предложения о поощрении членов Профсоюза ДОУ.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3.2. Обязанности первичной организации Профсоюза МКДОУ </w:t>
      </w:r>
      <w:r w:rsidR="00AA08CD" w:rsidRPr="00AA08CD">
        <w:rPr>
          <w:rFonts w:ascii="Times New Roman" w:hAnsi="Times New Roman" w:cs="Times New Roman"/>
          <w:sz w:val="28"/>
          <w:szCs w:val="28"/>
          <w:lang w:eastAsia="ru-RU"/>
        </w:rPr>
        <w:t>детский сад «Дюймовочка»</w:t>
      </w:r>
      <w:proofErr w:type="gramStart"/>
      <w:r w:rsidR="00AA08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проводить работу по вовлечению в Профсоюз;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выполнять Устав Профсоюза и решения профсоюзных органов, принятые в соответствии со своими полномочиями;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разрабатывать и заключать коллективный договор, контролировать его выполнение, содействовать заключению и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иных соглашений по регулированию социально-трудовых отношений;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проявлять солидарность в защите прав и интересов членов Профсоюза и принимать участие в организации и проведении коллективных действий Профсоюза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порядком, сроками и размерами;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полнотой и своевременностью перечисления профсоюзных взносов работодателем;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органами;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вносить на рассмотрение собрания, выборных коллегиальных профсоюзных органов вопросы, предложенные вышестоящим профсоюзным органом;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не допускать действий, наносящих вред и причиняющих ущерб Профсоюзу, организациям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b/>
          <w:sz w:val="28"/>
          <w:szCs w:val="28"/>
          <w:lang w:eastAsia="ru-RU"/>
        </w:rPr>
        <w:t>IV. ЧЛЕНСТВО В ПРОФСОЮЗЕ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4.1. Членство в Профсоюзе МКДОУ </w:t>
      </w:r>
      <w:r w:rsidR="00AA08CD" w:rsidRPr="00AA08CD">
        <w:rPr>
          <w:rFonts w:ascii="Times New Roman" w:hAnsi="Times New Roman" w:cs="Times New Roman"/>
          <w:sz w:val="28"/>
          <w:szCs w:val="28"/>
          <w:lang w:eastAsia="ru-RU"/>
        </w:rPr>
        <w:t>детский сад «Дюймовочка»</w:t>
      </w:r>
      <w:proofErr w:type="gramStart"/>
      <w:r w:rsidR="00AA08CD"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4.1.1. Членом Профсоюза может быть каждый работник ДОУ, признающий Устав Профсоюза и уплачивающий членские взносы.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Членами Профсоюза могут быть: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лица, осуществляющие трудовую деятельность в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работники, временно прекратившие трудовую деятельность, на период сохранения трудовых отношений;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работники, уволенные в связи с сокращением численности или штата, ликвидацией ДОУ на период трудоустройства, но не более 6 месяцев;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4.1.2. Члены Профсоюза имеют равные права и обязанности.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4.1.3. Член Профсоюза не может одновременно состоять в других профсоюзах по основному месту работы или учебы.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4.2. Прием в Профсоюз и прекращение членства в Профсоюзе: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4.2.1. Прием в Профсоюз производится по личному заявлению, поданному в письменной форме в первичную профсоюзную организацию ДОУ.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4.2.2.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Принятому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в Профсоюз выдается членский билет единого образца, который удостоверяет членство в Профсоюзе и хранится у члена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4.2.3. Профсоюзное членство, профсоюзный стаж исчисляются со дня подачи заявления о вступлении в Профсоюз.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За лицами, ранее состоявшими в профсоюзах, входящих в Федерацию Независимых Профсоюзов России, и перешедших на работу в ДОУ, сохраняется профсоюзный стаж.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4.2.4. Членство в Профсоюзе прекращается в случаях: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добровольного выхода из Профсоюза на основании личного заявления;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прекращения трудовых отношений с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исключения из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смерти члена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4.2.5 Выход из Профсоюза осуществляется добровольно и производится по личному заявлению, поданному в письменной форме, в первичную организацию Профсоюза ДОУ.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 прекращении профсоюзного членства член Профсоюза сдает профсоюзный билет в профком первичной организации Профсоюза ДОУ для последующего уничтожения по акту.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Членство в Профсоюзе прекращается со дня подачи заявления о выходе из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4.2.6. Лицо,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прекратившие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членство в Профсоюзе, теряет право на профсоюзную защиту, пользование общим профсоюзным имуществом и льготами. Сумма уплаченных в Профсоюз взносов не возвращается.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4.2.7. Лицо, исключенное из Профсоюза, может быть вновь принято в Профсоюз на общих основаниях, но не ранее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4.3. Учет членов Профсоюза: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4.3.1. Член Профсоюза состоит на учете в первичной профсоюзной организации по месту основной работы.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4.3.2. Учет членов Профсоюза ведется профсоюзным комитетом первичной организации Профсоюза в форме учетной карточки в бумажном виде в соответствии с рекомендациями вышестоящего профсоюзного органа.</w:t>
      </w:r>
    </w:p>
    <w:p w:rsidR="00A04CF3" w:rsidRPr="00AA08CD" w:rsidRDefault="00A04CF3" w:rsidP="00A04C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b/>
          <w:sz w:val="28"/>
          <w:szCs w:val="28"/>
          <w:lang w:eastAsia="ru-RU"/>
        </w:rPr>
        <w:t>V. ПРАВА, ОБЯЗАННОСТИ И ОТВЕТСТВЕННОСТЬ ЧЛЕНА ПРОФСОЮЗА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5.1. Член Профсоюза имеет право: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на защиту Профсоюзом его социальных, трудовых, профессиональных прав и интересов;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выдвигать инициативы по реализации целей и задач Профсоюза, вносить предложения в профсоюзные органы;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разработке, обсуждении и принятии решений, высказывать и отстаивать свое мнение, получать информацию о деятельности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избирать и быть избранным делегатом на профсоюзные конференции и съезды, в выборные профсоюзные органы;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участвовать в заседании профсоюзного органа, на котором рассматривается его заявление или предложение, вопросы выполнения им уставных требований;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добровольно выйти из Профсоюза на основании личного заявления.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5.2. Член Профсоюза обязан: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соблюдать Устав Профсоюза, выполнять решения профсоюзных органов;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выполнять обязанности, предусмотренные коллективными договорами, соглашениями;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состоять на учете в первичной профсоюзной организации по основному месту работы;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своевременно и в установленном размере уплачивать членские взносы;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проявлять солидарность и участвовать в коллективных действиях Профсоюза и его организаций;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участвовать в собрании первичной профсоюзной организации, а в случае избрания делегатом – в работе конференций, съезда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5.3. Поощрение членов Профсоюза: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5.3.1. За активное участие в деятельности Профсоюза члены Профсоюза могут отмечаться следующими видами поощрений: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премирование;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награждение ценным подарком;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награждение почетными грамотами и другими знаками отличия в Профсоюзе;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иные поощрения.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5.3.2. Члены Профсоюза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5.4. Ответственность членов Профсоюза: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5.4.1. 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 (взыскания):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выговор;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предупреждение об исключении из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исключение из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5.4.2. Исключение из Профсоюза применяется в случаях: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совершения действий, нанесших вред либо ущерб Профсоюзу или его организациям.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5.4.3. Решение о применении взыскания принимается собранием первичной организации Профсоюза, выборным коллегиальным органом первичной, территориальной организации Профсоюза и Профсоюза в присутствии члена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 случае отказа члена Профсоюза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5.4.4. Решение о применении взыскания к члену Профсоюза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профсоюзного органа при наличии кворума.</w:t>
      </w:r>
    </w:p>
    <w:p w:rsidR="00A04CF3" w:rsidRPr="00AA08CD" w:rsidRDefault="00A04CF3" w:rsidP="00A04C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b/>
          <w:sz w:val="28"/>
          <w:szCs w:val="28"/>
          <w:lang w:eastAsia="ru-RU"/>
        </w:rPr>
        <w:t>VI. СТРУКТУРА, ОТЧЁТЫ И ВЫБОРЫ, ПРОФСОЮЗНЫЕ КАДРЫ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6.1. Первичная организация Профсоюза ДОУ в соответствии с Уставом Профсоюза самостоятельно решает вопросы своей организационной структуры.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6.2. Отчеты и выборы профсоюзных органов в первичной организации Профсоюза проводятся в следующие сроки: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профсоюзного комитета - не реже двух раз в 5 лет;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6.3. Дата созыва отчетно-выборного собрания и повестка дня сообщаются: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собрания в первичной профсоюзной организации ДОУ, - не позднее, чем за 15 дней;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6.4. Выборы контрольно-ревизионной комиссии, председателя первичной организации Профсоюза проводятся одновременно с выборами профсоюзного комитета в единые сроки, определяемые вышестоящим профсоюзным органом.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6.5. Первичная профсоюзная организация строит свою работу с профсоюзными кадрами и активом путем подбора и работы с резервом, обеспечения </w:t>
      </w: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систематического обучения и повышения квалификации, реализации мер социальной защиты профсоюзных работников.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6.6. Наименование должностей, нормативы численности штатных профсоюзных работников, порядок организации и условия оплаты труда профсоюзных работников утверждаются выборным коллегиальным профсоюзным органом первичной организации Профсоюза на основе рекомендаций, утверждаемых соответствующим органом Профсоюза.</w:t>
      </w:r>
    </w:p>
    <w:p w:rsidR="00A04CF3" w:rsidRPr="00AA08CD" w:rsidRDefault="00A04CF3" w:rsidP="00A04CF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b/>
          <w:sz w:val="28"/>
          <w:szCs w:val="28"/>
          <w:lang w:eastAsia="ru-RU"/>
        </w:rPr>
        <w:t>VII. ОРГАНЫ ПЕРВИЧНОЙ ОРГАНИЗАЦИИ ПРОФСОЮЗА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7.1. Органами первичной профсоюзной организации ДОУ являются: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собрание – высший руководящий орган;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профсоюзный комитет – выборный коллегиальный постоянно действующий руководящий орган;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председатель первичной профсоюзной организации – выборный единоличный исполнительный орган;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контрольно-ревизионная комиссия – контрольно-ревизионный орган.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 Собрание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Собрание является высшим руководящим органом первичной организации Профсоюза ДОУ.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7.2.1. Полномочия собрания: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утверждает положение о первичной профсоюзной организации ДОУ, вносит в него изменения и дополнения;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определяет основные направления работы первичной профсоюзной организации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заслушивает отчеты выборных профсоюзных органов по всем направлениям их деятельности и даёт оценку их деятельности;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формирует путем избрания (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делегирования) 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профсоюзный комитет, избирает председателя организации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избирает контрольно-ревизионную комиссию;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принимает решение о досрочном прекращении полномочий выборных органов первичной организации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утверждает структуру первичной профсоюзной организации;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избирает делегатов на конференции соответствующей территориальной организации Профсоюза, а также делегирует своих представителей в выборные профсоюзные органы согласно норме представительства;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принимает решения о реорганизации,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решает другие вопросы деятельности первичной профсоюзной организации;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может делегировать отдельные полномочия профсоюзному комитету.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7.2.2. Собрание созывается профсоюзным комитетом по мере необходимости, но не реже одного раза в год.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Председатель первичной организации Профсоюза, его заместитель, председатель контрольно-ревизионной комиссии первичной организации Профсоюза являются участниками собрания.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7.2.3. О повестке дня, дате и месте проведения общего собрания объявляется не менее чем за 15 дней до установленного срока.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7.2.4. Собрание считается правомочным при участии в нем более половины членов Профсоюза, состоящих на учете в первичной профсоюзной организации ДОУ.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7.2.5. Регламент и форма голосования при принятии решений (тайное или открытое) определяется участниками собрания.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Решение собрания считается принятым, если за него проголосовало более половины членов Профсоюза, участвующих в собрании, при наличии кворума.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Решения по вопросам досрочного прекращения полномочий профсоюзного комитета, председателя, реорганизации, прекращения деятельности и ликвидации первичной профсоюзной организации считаются принятыми, если за них проголосовали не менее двух третей членов Профсоюза, участвующих в собрании, при наличии кворума.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7.2.6. Решения собрания принимаются в форме постановлений. Заседания протоколируются, срок хранения протоколов собраний – до минования надобности, но не менее пяти лет.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7.2.7. Внеочередное собрание (конференция) может проводиться по решению профсоюзного комитета, принятому: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 его инициативе;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требованию не менее одной трети членов Профсоюза, состоящих на учете в первичной профсоюзной организации;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по требованию вышестоящего профсоюзного органа.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7.3. Профсоюзный комитет: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Для осуществления руководства деятельностью первичной организации профсоюза в период между собраниями избирается профсоюзный комитет, являющийся выборным коллегиальным постоянно действующим руководящим органом первичной профсоюзной организации ДОУ.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7.3.1. Полномочия профсоюзного комитета: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его выполнением, а также при реализации права на участие в управлении организацией и рассмотрении трудовых споров;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минимум необходимых работ (услуг), выполняемых в период проведения забастовки работниками ДОУ;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организует и проводит коллективные действия работников в поддержку их требований в соответствии с законодательством;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выдвигает кандидатуры для избрания в управляющие советы, ученые советы, иные представительные и другие органы управления организации системы образования;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>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случаях;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профсоюзный </w:t>
      </w:r>
      <w:proofErr w:type="gramStart"/>
      <w:r w:rsidRPr="00AA08C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A08CD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работодателем и его представителями трудового законодательства.</w:t>
      </w:r>
    </w:p>
    <w:p w:rsidR="00A04CF3" w:rsidRPr="00AA08CD" w:rsidRDefault="00A04CF3" w:rsidP="00A04C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C5954" w:rsidRPr="00AA08CD" w:rsidRDefault="002C5954" w:rsidP="00A04CF3">
      <w:pPr>
        <w:rPr>
          <w:rFonts w:ascii="Times New Roman" w:hAnsi="Times New Roman" w:cs="Times New Roman"/>
          <w:sz w:val="28"/>
          <w:szCs w:val="28"/>
        </w:rPr>
      </w:pPr>
    </w:p>
    <w:sectPr w:rsidR="002C5954" w:rsidRPr="00AA08CD" w:rsidSect="00794C7E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819"/>
    <w:multiLevelType w:val="multilevel"/>
    <w:tmpl w:val="54EA2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D3566"/>
    <w:multiLevelType w:val="multilevel"/>
    <w:tmpl w:val="6D943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707CD"/>
    <w:multiLevelType w:val="multilevel"/>
    <w:tmpl w:val="D62E2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B44EB"/>
    <w:multiLevelType w:val="multilevel"/>
    <w:tmpl w:val="3C40E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65CF9"/>
    <w:multiLevelType w:val="multilevel"/>
    <w:tmpl w:val="16E6B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B462F"/>
    <w:multiLevelType w:val="multilevel"/>
    <w:tmpl w:val="87FE7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31DF7"/>
    <w:multiLevelType w:val="multilevel"/>
    <w:tmpl w:val="94644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A1BB6"/>
    <w:multiLevelType w:val="multilevel"/>
    <w:tmpl w:val="90208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C214FC"/>
    <w:multiLevelType w:val="multilevel"/>
    <w:tmpl w:val="67803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E69FC"/>
    <w:multiLevelType w:val="multilevel"/>
    <w:tmpl w:val="4914E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31875"/>
    <w:multiLevelType w:val="multilevel"/>
    <w:tmpl w:val="E65AC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662AE0"/>
    <w:multiLevelType w:val="multilevel"/>
    <w:tmpl w:val="1D9E8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4272D"/>
    <w:multiLevelType w:val="multilevel"/>
    <w:tmpl w:val="4FACE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005BD"/>
    <w:multiLevelType w:val="multilevel"/>
    <w:tmpl w:val="C4382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CF3"/>
    <w:rsid w:val="002C5954"/>
    <w:rsid w:val="00794C7E"/>
    <w:rsid w:val="008663D7"/>
    <w:rsid w:val="00922CFC"/>
    <w:rsid w:val="00A04CF3"/>
    <w:rsid w:val="00A96F62"/>
    <w:rsid w:val="00AA08CD"/>
    <w:rsid w:val="00C506B5"/>
    <w:rsid w:val="00DE3C02"/>
    <w:rsid w:val="00E2047D"/>
    <w:rsid w:val="00F77AFC"/>
    <w:rsid w:val="00FD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54"/>
  </w:style>
  <w:style w:type="paragraph" w:styleId="1">
    <w:name w:val="heading 1"/>
    <w:basedOn w:val="a"/>
    <w:link w:val="10"/>
    <w:uiPriority w:val="9"/>
    <w:qFormat/>
    <w:rsid w:val="00A04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C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Pentium</cp:lastModifiedBy>
  <cp:revision>2</cp:revision>
  <cp:lastPrinted>2018-01-16T10:08:00Z</cp:lastPrinted>
  <dcterms:created xsi:type="dcterms:W3CDTF">2019-05-22T16:11:00Z</dcterms:created>
  <dcterms:modified xsi:type="dcterms:W3CDTF">2019-05-22T16:11:00Z</dcterms:modified>
</cp:coreProperties>
</file>