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EB" w:rsidRPr="00A753EB" w:rsidRDefault="00A753EB" w:rsidP="00A753EB">
      <w:pPr>
        <w:spacing w:after="0" w:line="240" w:lineRule="auto"/>
        <w:ind w:left="-993"/>
        <w:jc w:val="right"/>
        <w:rPr>
          <w:rFonts w:ascii="Times New Roman" w:eastAsia="Times New Roman" w:hAnsi="Times New Roman" w:cs="Times New Roman"/>
          <w:b/>
          <w:color w:val="002060"/>
          <w:sz w:val="20"/>
          <w:szCs w:val="28"/>
          <w:u w:val="single"/>
        </w:rPr>
      </w:pPr>
      <w:r w:rsidRPr="00A753EB">
        <w:rPr>
          <w:rFonts w:ascii="Times New Roman" w:eastAsia="Times New Roman" w:hAnsi="Times New Roman" w:cs="Times New Roman"/>
          <w:b/>
          <w:color w:val="002060"/>
          <w:sz w:val="20"/>
          <w:szCs w:val="28"/>
        </w:rPr>
        <w:t xml:space="preserve">                                            </w:t>
      </w:r>
    </w:p>
    <w:p w:rsidR="00A753EB" w:rsidRPr="003F7FA0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</w:pPr>
      <w:r w:rsidRPr="003F7FA0"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  <w:t>Муниципальное казенное дошкольное образовательное учреждение</w:t>
      </w:r>
    </w:p>
    <w:p w:rsidR="00A753EB" w:rsidRPr="003F7FA0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</w:pPr>
      <w:r w:rsidRPr="003F7FA0"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  <w:t>«Детский сад общеразвивающего вида «</w:t>
      </w:r>
      <w:proofErr w:type="spellStart"/>
      <w:r w:rsidRPr="003F7FA0"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  <w:t>Дюймовочка</w:t>
      </w:r>
      <w:proofErr w:type="spellEnd"/>
      <w:r w:rsidRPr="003F7FA0"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  <w:t>»</w:t>
      </w:r>
    </w:p>
    <w:p w:rsidR="00A753EB" w:rsidRPr="003F7FA0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</w:pPr>
      <w:r w:rsidRPr="003F7FA0"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  <w:t>(МКДОУ Детский сад «</w:t>
      </w:r>
      <w:proofErr w:type="spellStart"/>
      <w:r w:rsidRPr="003F7FA0"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  <w:t>Дюймовочка</w:t>
      </w:r>
      <w:proofErr w:type="spellEnd"/>
      <w:r w:rsidRPr="003F7FA0">
        <w:rPr>
          <w:rFonts w:ascii="Times New Roman" w:eastAsia="Times New Roman" w:hAnsi="Times New Roman" w:cs="Times New Roman"/>
          <w:b/>
          <w:i/>
          <w:iCs/>
          <w:sz w:val="24"/>
          <w:szCs w:val="28"/>
          <w:shd w:val="clear" w:color="auto" w:fill="FFFFCC"/>
          <w:lang w:eastAsia="ru-RU"/>
        </w:rPr>
        <w:t>»)</w:t>
      </w:r>
    </w:p>
    <w:p w:rsidR="00A753EB" w:rsidRPr="003F7FA0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753EB" w:rsidRPr="00A753EB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8"/>
        <w:gridCol w:w="5213"/>
      </w:tblGrid>
      <w:tr w:rsidR="00A753EB" w:rsidRPr="00A753EB" w:rsidTr="003F7FA0">
        <w:trPr>
          <w:trHeight w:val="1292"/>
        </w:trPr>
        <w:tc>
          <w:tcPr>
            <w:tcW w:w="12026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EB" w:rsidRPr="00A753EB" w:rsidRDefault="00D347E3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   </w:t>
            </w:r>
            <w:r w:rsidR="00A753EB" w:rsidRPr="00A753E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СОГЛАСОВАНО</w:t>
            </w:r>
          </w:p>
          <w:p w:rsidR="00A753EB" w:rsidRPr="00A753EB" w:rsidRDefault="00D347E3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  </w:t>
            </w:r>
            <w:r w:rsidR="00A753EB"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педагогическим советом МКДОУ Детский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   </w:t>
            </w:r>
            <w:r w:rsidR="00A753EB"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сад</w:t>
            </w:r>
          </w:p>
          <w:p w:rsidR="00A753EB" w:rsidRPr="00A753EB" w:rsidRDefault="00A753EB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 </w:t>
            </w:r>
            <w:r w:rsidR="00D347E3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  </w:t>
            </w:r>
            <w:r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«</w:t>
            </w:r>
            <w:proofErr w:type="spellStart"/>
            <w:r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Дюймовочка</w:t>
            </w:r>
            <w:proofErr w:type="spellEnd"/>
            <w:r w:rsidR="00D347E3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» (протокол от 30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.05.2024 </w:t>
            </w:r>
            <w:r w:rsidR="00D347E3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        </w:t>
            </w:r>
            <w:r w:rsidR="0077134F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№___</w:t>
            </w:r>
            <w:r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)</w:t>
            </w:r>
          </w:p>
        </w:tc>
        <w:tc>
          <w:tcPr>
            <w:tcW w:w="1076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753EB" w:rsidRPr="00A753EB" w:rsidRDefault="00A753EB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   </w:t>
            </w:r>
            <w:r w:rsidRPr="00A753EB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УТВЕРЖДЕНО</w:t>
            </w:r>
          </w:p>
          <w:p w:rsidR="00A753EB" w:rsidRDefault="00A753EB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</w:pPr>
            <w:r w:rsidRPr="002D32B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приказом </w:t>
            </w:r>
            <w:r w:rsidR="002D32BE" w:rsidRPr="002D32BE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заведующей</w:t>
            </w:r>
            <w:r w:rsidR="002D32BE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МКДОУ Детский сад </w:t>
            </w:r>
            <w:r w:rsidR="002D32BE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 xml:space="preserve">общеразвивающего вида </w:t>
            </w:r>
            <w:r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«</w:t>
            </w:r>
            <w:proofErr w:type="spellStart"/>
            <w:r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Дюймовочка</w:t>
            </w:r>
            <w:proofErr w:type="spellEnd"/>
            <w:r w:rsidRPr="00A753EB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»</w:t>
            </w:r>
          </w:p>
          <w:p w:rsidR="002D32BE" w:rsidRPr="00A753EB" w:rsidRDefault="002D32BE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______________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Б.А.Аджаматовой</w:t>
            </w:r>
            <w:proofErr w:type="spellEnd"/>
          </w:p>
          <w:p w:rsidR="00A753EB" w:rsidRPr="00A753EB" w:rsidRDefault="00A753EB" w:rsidP="007713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53EB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 </w:t>
            </w:r>
            <w:r w:rsidR="0077134F">
              <w:rPr>
                <w:rFonts w:ascii="Times New Roman" w:eastAsia="Times New Roman" w:hAnsi="Times New Roman" w:cs="Times New Roman"/>
                <w:i/>
                <w:iCs/>
                <w:sz w:val="24"/>
                <w:szCs w:val="28"/>
                <w:shd w:val="clear" w:color="auto" w:fill="FFFFCC"/>
                <w:lang w:eastAsia="ru-RU"/>
              </w:rPr>
              <w:t>«__»____2024 г.</w:t>
            </w:r>
            <w:r w:rsidR="0077134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№ ___</w:t>
            </w:r>
          </w:p>
        </w:tc>
      </w:tr>
    </w:tbl>
    <w:p w:rsidR="00A753EB" w:rsidRPr="00A753EB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753EB" w:rsidRPr="00A753EB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F7FA0" w:rsidRDefault="003F7FA0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</w:p>
    <w:p w:rsidR="003F7FA0" w:rsidRDefault="003F7FA0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</w:p>
    <w:p w:rsidR="003F7FA0" w:rsidRDefault="003F7FA0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</w:p>
    <w:p w:rsidR="00A753EB" w:rsidRPr="00A753EB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 w:rsidRPr="00A753EB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ПЛАН</w:t>
      </w:r>
    </w:p>
    <w:p w:rsidR="00A753EB" w:rsidRPr="00A753EB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8"/>
          <w:shd w:val="clear" w:color="auto" w:fill="FFFFCC"/>
          <w:lang w:eastAsia="ru-RU"/>
        </w:rPr>
      </w:pPr>
      <w:r w:rsidRPr="00A753EB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br/>
      </w:r>
      <w:r w:rsidRPr="00A753EB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летней </w:t>
      </w:r>
      <w:r w:rsidRPr="00A753E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shd w:val="clear" w:color="auto" w:fill="FFFFCC"/>
          <w:lang w:eastAsia="ru-RU"/>
        </w:rPr>
        <w:t>оздоровительной</w:t>
      </w:r>
      <w:r w:rsidRPr="00A753EB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 работы с дошкольниками </w:t>
      </w:r>
      <w:r w:rsidRPr="00A753E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shd w:val="clear" w:color="auto" w:fill="FFFFCC"/>
          <w:lang w:eastAsia="ru-RU"/>
        </w:rPr>
        <w:t xml:space="preserve"> Муниципального казенного дошкольного образовательного учреждения</w:t>
      </w:r>
    </w:p>
    <w:p w:rsidR="00A753EB" w:rsidRPr="00A753EB" w:rsidRDefault="00A753EB" w:rsidP="00A75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</w:pPr>
      <w:r w:rsidRPr="00A753E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shd w:val="clear" w:color="auto" w:fill="FFFFCC"/>
          <w:lang w:eastAsia="ru-RU"/>
        </w:rPr>
        <w:t>«Детский сад общеразвивающего вида «</w:t>
      </w:r>
      <w:proofErr w:type="spellStart"/>
      <w:r w:rsidRPr="00A753E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shd w:val="clear" w:color="auto" w:fill="FFFFCC"/>
          <w:lang w:eastAsia="ru-RU"/>
        </w:rPr>
        <w:t>Дюймовочка</w:t>
      </w:r>
      <w:proofErr w:type="spellEnd"/>
      <w:r w:rsidRPr="00A753EB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shd w:val="clear" w:color="auto" w:fill="FFFFCC"/>
          <w:lang w:eastAsia="ru-RU"/>
        </w:rPr>
        <w:t>»</w:t>
      </w:r>
      <w:r w:rsidRPr="00A753EB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 xml:space="preserve">  </w:t>
      </w:r>
      <w:r w:rsidRPr="00A753EB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br/>
        <w:t>на 202</w:t>
      </w:r>
      <w:r w:rsidR="0077134F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shd w:val="clear" w:color="auto" w:fill="FFFFCC"/>
          <w:lang w:eastAsia="ru-RU"/>
        </w:rPr>
        <w:t>4</w:t>
      </w:r>
      <w:r w:rsidRPr="00A753EB">
        <w:rPr>
          <w:rFonts w:ascii="Times New Roman" w:eastAsia="Times New Roman" w:hAnsi="Times New Roman" w:cs="Times New Roman"/>
          <w:b/>
          <w:bCs/>
          <w:i/>
          <w:sz w:val="24"/>
          <w:szCs w:val="28"/>
          <w:lang w:eastAsia="ru-RU"/>
        </w:rPr>
        <w:t>год.</w:t>
      </w:r>
    </w:p>
    <w:p w:rsidR="00A753EB" w:rsidRDefault="00A753EB" w:rsidP="00C71627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3EB" w:rsidRDefault="00A753EB" w:rsidP="00C71627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3EB" w:rsidRDefault="00A753EB" w:rsidP="00C71627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3EB" w:rsidRDefault="00E3793A" w:rsidP="00C71627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45DCEA" wp14:editId="4438F472">
            <wp:extent cx="5462546" cy="4079019"/>
            <wp:effectExtent l="0" t="0" r="5080" b="0"/>
            <wp:docPr id="1" name="Рисунок 1" descr="https://stendy.by/assets/uploads/products/banner-deti-na-polyan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endy.by/assets/uploads/products/banner-deti-na-polyank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672" cy="4089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3EB" w:rsidRDefault="00A753EB" w:rsidP="00C71627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3EB" w:rsidRDefault="00A753EB" w:rsidP="00C71627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3EB" w:rsidRDefault="00A753EB" w:rsidP="00C71627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753EB" w:rsidRDefault="00A753EB" w:rsidP="00C71627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1627" w:rsidRPr="003F7FA0" w:rsidRDefault="00E3793A" w:rsidP="003F7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</w:t>
      </w:r>
      <w:r w:rsidR="00C71627" w:rsidRPr="003F7FA0">
        <w:rPr>
          <w:rFonts w:ascii="Times New Roman" w:eastAsia="Times New Roman" w:hAnsi="Times New Roman" w:cs="Times New Roman"/>
          <w:b/>
          <w:bCs/>
          <w:color w:val="FF0000"/>
          <w:sz w:val="32"/>
          <w:szCs w:val="24"/>
          <w:lang w:eastAsia="ru-RU"/>
        </w:rPr>
        <w:t>ПЛАН РАБОТЫ НА ЛЕТНИЙ ОЗДОРОВИТЕЛЬНЫЙ ПЕРИОД</w:t>
      </w:r>
    </w:p>
    <w:tbl>
      <w:tblPr>
        <w:tblW w:w="9379" w:type="dxa"/>
        <w:tblInd w:w="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207"/>
        <w:gridCol w:w="1390"/>
        <w:gridCol w:w="2196"/>
        <w:gridCol w:w="127"/>
      </w:tblGrid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1627" w:rsidRPr="00F441DC" w:rsidTr="002D32BE">
        <w:tc>
          <w:tcPr>
            <w:tcW w:w="9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материально-технической базы деятельности ДОУ к летнему оздоровительному периоду.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методист,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воспитатель, воспитатели, зам. зав. по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медсестра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 ДОУ на летний режим работы: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утренний приём детей согласно рекомендациям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Роспотребнадзора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проведение утренней гимнастики на свежем воздухе;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длительности пребывания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на свежем воздухе в течение дня;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удлинение дневного сна;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соблюдение питьевого режима;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максимальное введение в рацион питания свежих фруктов, соков, овощей, зелени, витаминизация.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методист,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 ДОУ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наглядной информации об организации педагогического процесса в ЛОП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 июня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Пополнять информационные уголки для родителей материалами по вопросам оздоровления, закаливания, питания детей и профилактики заболеваний в летний период.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ЛОП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воспитатели, медсестра ДОУ</w:t>
            </w:r>
          </w:p>
        </w:tc>
      </w:tr>
      <w:tr w:rsidR="00C71627" w:rsidRPr="00F441DC" w:rsidTr="003F7FA0">
        <w:tc>
          <w:tcPr>
            <w:tcW w:w="9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-образовательная работа с детьми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ООД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Художественно-эстетического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(1) - Физическое развитие (3) - Музыка (2) (согласно расписанию и перспективному плану группы на ЛОП);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организованная деятельность с детьми художественно-эстетического направления;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ежедневная организация познавательно-исследовательской деятельности с детьми;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чтение художественной литературы перед сном и на прогулке;</w:t>
            </w:r>
          </w:p>
          <w:p w:rsidR="00C71627" w:rsidRPr="00F441DC" w:rsidRDefault="00C71627" w:rsidP="00C71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A753EB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развлечений, бесед, спортивных и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музыкальных досугов (согласно плану мероприятий на ЛОП).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 воспитатели,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Игровая деятельность (ежедневно). 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детьми по предупреждению бытового и дорожного травматизма (беседы, развлечения, игры по ознакомлению с ПДД)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воспитание детей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(беседы, прогулки, наблюдения,</w:t>
            </w:r>
            <w:proofErr w:type="gramEnd"/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эксперименты с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неживой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природой)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воспитание детей (дежурство по столовой, труд на участке, в цветнике, сбор природного материала)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BF0D49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Видеоролики </w:t>
            </w:r>
            <w:r w:rsidR="00C71627"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«Вот оно какое, наше лето!»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9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Оздоровительная работа с детьми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Максимальное пребывание детей на свежем воздухе (утренний прием, гимнастика, прогулки, развлечения, физкультура на свежем воздухе).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</w:t>
            </w:r>
            <w:proofErr w:type="gramEnd"/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закаливающих мероприятий в течение дня (воздушные, солнечные ванны, умывание холодной водой, обтирание,</w:t>
            </w:r>
            <w:proofErr w:type="gramEnd"/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корригирующие упражнения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 плоскостопия, сколиоза, развитие координации движений).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двигательной активности детей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свежем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воздухе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(спортивные игры и упражнения, соревнования и др.)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 инструктор по физической культуре</w:t>
            </w:r>
          </w:p>
        </w:tc>
      </w:tr>
      <w:tr w:rsidR="00C71627" w:rsidRPr="00F441DC" w:rsidTr="003F7FA0">
        <w:tc>
          <w:tcPr>
            <w:tcW w:w="9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Профилактическая работа с детьми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организации охраны жизни и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здоровья детей;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пожарной безопасности;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 профилактике и предупреждению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дорожно-транспортного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травматизма;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-предупреждение отравлений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ядовитыми растениями и грибами.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сотрудников по охране труда и выполнению требований на рабочем месте.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оказанию первой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доврачебной помощи при солнечном и тепловом ударе; профилактике пищевых отравлений и кишечных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инфекций.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информационных стендов и памяток:</w:t>
            </w:r>
          </w:p>
          <w:p w:rsidR="00C71627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«Безопасное лето!»;</w:t>
            </w:r>
          </w:p>
          <w:p w:rsidR="00C71627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 воде летом!»;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в комнате – закрой окно!»;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«Солнечный удар»;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«Кишечная инфекция»; «Остерегайтесь - клещи»; «Ядовитые растения»;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«Овощи, фрукты – наши витамины».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Безопасность детей – забота взрослых»,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(профилактика детского травматизма на дорогах в летний период)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9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Работа с родителями воспитанников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стендовой информации для родителей (режим дня, НОД, рекомендации по организации совместной работы семьи и ДОУ в летний период).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папок-передвижек и распространения памяток: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организация закаливающих процедур.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профилактика кишечных инфекций;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витаминное лето;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опасные насекомые;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ядовитые растения;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осторожно солнечный удар.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медсестра,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родителей: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«Режим детей в ЛОП»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Что такое двигательная активность»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«Закаливающие мероприятия летом»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«Разработка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дополнительных</w:t>
            </w:r>
            <w:proofErr w:type="gramEnd"/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материалов в помощь родителям,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подборка художественной литературы, дидактических пособий,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наглядного</w:t>
            </w:r>
            <w:proofErr w:type="gramEnd"/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материала по темам недели»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«Адаптация детей к условиям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сада».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3F7FA0">
        <w:tc>
          <w:tcPr>
            <w:tcW w:w="9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Контроль и руководство оздоровительной работой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инструктажей по охране жизни и здоровья детей, противопожарной безопасности, профилактике дорожно-транспортного травматизма.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Заведующий, методист,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режима дня в летний период.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 Проведение спортивных игр и развлечений. Организация сна, прогулок.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и подгрупповая работа с детьми по развитию основных видов движений на прогулке.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воспитатели, медсестра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интеграция различных видов деятельности.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воспитатели, медсестра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документации.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воспитатель, медсестра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родителями: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консультации;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оформление стендовых материалов;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размещение информации на сайте и группе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воспитатель</w:t>
            </w:r>
          </w:p>
        </w:tc>
      </w:tr>
      <w:tr w:rsidR="00C71627" w:rsidRPr="00F441DC" w:rsidTr="003F7FA0">
        <w:tc>
          <w:tcPr>
            <w:tcW w:w="9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lastRenderedPageBreak/>
              <w:t>Методическая работа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Написание плана летней оздоровительной работы. Обсуждение его на педагогическом совете.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приказа по работе ДОУ в летний период.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воспитателей: «Организация активного отдыха в летний период. Методические аспекты укрепления здоровья детей в детском саду в ЛОП»; «Планирование работы в ЛОП в условиях карантина»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«Работа с детьми в ДОУ в условиях соблюдения санитарных норм и требований».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«Экологическое развитие дошкольников в летний период».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Совещание при заведующем: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«Особенности организации работы ДОУ в летний период»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совет: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«Анализ летней оздоровительной работы. Утверждение рабочих программ, планов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едагогов. Готовность ДОУ на 2024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год»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воспитателями (по запросам)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Педагогические совещания по итогам месяца в ЛОП, летняя оздоровительная работа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71627" w:rsidRPr="00F441DC" w:rsidTr="003F7FA0">
        <w:trPr>
          <w:gridAfter w:val="1"/>
          <w:wAfter w:w="127" w:type="dxa"/>
        </w:trPr>
        <w:tc>
          <w:tcPr>
            <w:tcW w:w="925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FA0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Административно-хозяйственная работа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оборудованием на игровых участках групп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зав. по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с сотрудниками ДОУ: - по организации охраны жизни и здоровья детей;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преждению детского травматизма;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организации праздников развлечений.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воспитатель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Уборка, озеленение территории детского сада.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июнь,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</w:tr>
      <w:tr w:rsidR="00C71627" w:rsidRPr="00F441DC" w:rsidTr="003F7FA0"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территории и помещений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детского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 к началу нового учебного 2024-2025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июль, </w:t>
            </w:r>
          </w:p>
        </w:tc>
        <w:tc>
          <w:tcPr>
            <w:tcW w:w="23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Заведующий, </w:t>
            </w:r>
          </w:p>
          <w:p w:rsidR="00C71627" w:rsidRPr="00F441DC" w:rsidRDefault="00C71627" w:rsidP="00A753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ДОУ</w:t>
            </w:r>
          </w:p>
        </w:tc>
      </w:tr>
    </w:tbl>
    <w:p w:rsidR="00C71627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1627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1627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1627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34F" w:rsidRDefault="0077134F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34F" w:rsidRDefault="0077134F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34F" w:rsidRDefault="0077134F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7134F" w:rsidRDefault="0077134F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3793A" w:rsidRDefault="003F7FA0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</w:p>
    <w:p w:rsidR="005C74D4" w:rsidRPr="005E416F" w:rsidRDefault="005C74D4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lastRenderedPageBreak/>
        <w:t>Р</w:t>
      </w:r>
      <w:r w:rsidRPr="005E416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ЕЖИМ ДНЯ</w:t>
      </w:r>
    </w:p>
    <w:p w:rsidR="005C74D4" w:rsidRPr="005C74D4" w:rsidRDefault="005C74D4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групп</w:t>
      </w:r>
      <w:r w:rsidR="00E3793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а</w:t>
      </w:r>
      <w:r w:rsidRPr="005C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раннего возраста </w:t>
      </w:r>
    </w:p>
    <w:p w:rsidR="005C74D4" w:rsidRPr="005C74D4" w:rsidRDefault="005C74D4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1 МЛАДШАЯ ГРУППА</w:t>
      </w:r>
    </w:p>
    <w:p w:rsidR="005C74D4" w:rsidRPr="005C74D4" w:rsidRDefault="005C74D4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общеразвивающей направленности</w:t>
      </w:r>
    </w:p>
    <w:tbl>
      <w:tblPr>
        <w:tblW w:w="9923" w:type="dxa"/>
        <w:tblInd w:w="2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5124"/>
        <w:gridCol w:w="1701"/>
        <w:gridCol w:w="1134"/>
      </w:tblGrid>
      <w:tr w:rsidR="005C74D4" w:rsidRPr="005C74D4" w:rsidTr="005C74D4">
        <w:trPr>
          <w:trHeight w:val="488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младшая</w:t>
            </w:r>
          </w:p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(2 – 3 г.)</w:t>
            </w:r>
          </w:p>
        </w:tc>
      </w:tr>
      <w:tr w:rsidR="005C74D4" w:rsidRPr="005C74D4" w:rsidTr="005C74D4">
        <w:trPr>
          <w:trHeight w:val="562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Приём, осмотр детей, совместная деятельность, самостоятельные игры на участке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7.00-8.00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10м+50м.</w:t>
            </w:r>
          </w:p>
        </w:tc>
      </w:tr>
      <w:tr w:rsidR="005C74D4" w:rsidRPr="005C74D4" w:rsidTr="005C74D4">
        <w:trPr>
          <w:trHeight w:val="314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Утренняя гимнастика на участке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8.00-8.05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м.</w:t>
            </w:r>
          </w:p>
        </w:tc>
      </w:tr>
      <w:tr w:rsidR="005C74D4" w:rsidRPr="005C74D4" w:rsidTr="005C74D4">
        <w:trPr>
          <w:trHeight w:val="276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8.05-8.20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</w:tr>
      <w:tr w:rsidR="005C74D4" w:rsidRPr="005C74D4" w:rsidTr="005C74D4">
        <w:trPr>
          <w:trHeight w:val="266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8.20-9.00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40м.</w:t>
            </w:r>
          </w:p>
        </w:tc>
      </w:tr>
      <w:tr w:rsidR="005C74D4" w:rsidRPr="005C74D4" w:rsidTr="005C74D4">
        <w:trPr>
          <w:trHeight w:val="268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прогулке, выход на прогулку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9.00-9.20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20м.</w:t>
            </w:r>
          </w:p>
        </w:tc>
      </w:tr>
      <w:tr w:rsidR="005C74D4" w:rsidRPr="005C74D4" w:rsidTr="005C74D4">
        <w:trPr>
          <w:trHeight w:val="828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Прогулка. Совместная образовательная деятельность в разных видах детской  деятельности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9.20– 9.30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</w:tr>
      <w:tr w:rsidR="005C74D4" w:rsidRPr="005C74D4" w:rsidTr="005C74D4">
        <w:trPr>
          <w:trHeight w:val="284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Прогулка. Совместная  игровая деятельность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9.30-10.00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30м.</w:t>
            </w:r>
          </w:p>
        </w:tc>
      </w:tr>
      <w:tr w:rsidR="005C74D4" w:rsidRPr="005C74D4" w:rsidTr="005C74D4">
        <w:trPr>
          <w:trHeight w:val="276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Второй завтрак (на участке)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10.00-10.10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</w:tr>
      <w:tr w:rsidR="005C74D4" w:rsidRPr="005C74D4" w:rsidTr="005C74D4">
        <w:trPr>
          <w:trHeight w:val="562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Прогулка. Совместная  деятельность - игры, наблюдения, воздушные, солнечные процедуры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 – 11.00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50м.</w:t>
            </w:r>
          </w:p>
        </w:tc>
      </w:tr>
      <w:tr w:rsidR="005C74D4" w:rsidRPr="005C74D4" w:rsidTr="005C74D4">
        <w:trPr>
          <w:trHeight w:val="258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11.00–11.30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30м.</w:t>
            </w:r>
          </w:p>
        </w:tc>
      </w:tr>
      <w:tr w:rsidR="005C74D4" w:rsidRPr="005C74D4" w:rsidTr="005C74D4">
        <w:trPr>
          <w:trHeight w:val="250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 к обеду, обед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11.30–11.50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20м.</w:t>
            </w:r>
          </w:p>
        </w:tc>
      </w:tr>
      <w:tr w:rsidR="005C74D4" w:rsidRPr="005C74D4" w:rsidTr="005C74D4">
        <w:trPr>
          <w:trHeight w:val="408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ко сну</w:t>
            </w: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11.50–12.00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</w:tr>
      <w:tr w:rsidR="005C74D4" w:rsidRPr="005C74D4" w:rsidTr="005C74D4">
        <w:trPr>
          <w:trHeight w:val="274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Дневной сон</w:t>
            </w: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12.00–15.30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210м.</w:t>
            </w:r>
          </w:p>
        </w:tc>
      </w:tr>
      <w:tr w:rsidR="005C74D4" w:rsidRPr="005C74D4" w:rsidTr="005C74D4">
        <w:trPr>
          <w:trHeight w:val="562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Постепенный подъем, гигиенические и закаливающие процедуры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15.30–15.45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</w:tr>
      <w:tr w:rsidR="005C74D4" w:rsidRPr="005C74D4" w:rsidTr="005C74D4">
        <w:trPr>
          <w:trHeight w:val="828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Совместная предметная деятельность и игры с составными и динамическими игрушками, экспериментирование с материалами и веществами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15.45-15.55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м.</w:t>
            </w:r>
          </w:p>
        </w:tc>
      </w:tr>
      <w:tr w:rsidR="005C74D4" w:rsidRPr="005C74D4" w:rsidTr="005C74D4">
        <w:trPr>
          <w:trHeight w:val="412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ужину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15.55–16.00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5м.</w:t>
            </w:r>
          </w:p>
        </w:tc>
      </w:tr>
      <w:tr w:rsidR="005C74D4" w:rsidRPr="005C74D4" w:rsidTr="005C74D4">
        <w:trPr>
          <w:trHeight w:val="276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16.00–16.20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20м.</w:t>
            </w:r>
          </w:p>
        </w:tc>
      </w:tr>
      <w:tr w:rsidR="005C74D4" w:rsidRPr="005C74D4" w:rsidTr="005C74D4">
        <w:trPr>
          <w:trHeight w:val="562"/>
        </w:trPr>
        <w:tc>
          <w:tcPr>
            <w:tcW w:w="70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прогулке, прогулка, самостоятельные игры, уход домой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16.20 – 19.00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160м.</w:t>
            </w:r>
          </w:p>
        </w:tc>
      </w:tr>
      <w:tr w:rsidR="005C74D4" w:rsidRPr="005C74D4" w:rsidTr="005C74D4">
        <w:trPr>
          <w:trHeight w:val="104"/>
        </w:trPr>
        <w:tc>
          <w:tcPr>
            <w:tcW w:w="1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Общая длительность</w:t>
            </w:r>
          </w:p>
        </w:tc>
        <w:tc>
          <w:tcPr>
            <w:tcW w:w="5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104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совместную образовательную деятельность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120м.</w:t>
            </w:r>
          </w:p>
        </w:tc>
      </w:tr>
      <w:tr w:rsidR="005C74D4" w:rsidRPr="005C74D4" w:rsidTr="005C74D4">
        <w:trPr>
          <w:trHeight w:val="104"/>
        </w:trPr>
        <w:tc>
          <w:tcPr>
            <w:tcW w:w="196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104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прогулку и самостоятельные игры на прогулке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10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325м.</w:t>
            </w:r>
          </w:p>
        </w:tc>
      </w:tr>
    </w:tbl>
    <w:p w:rsidR="005C74D4" w:rsidRPr="005C74D4" w:rsidRDefault="005C74D4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74D4" w:rsidRPr="005C74D4" w:rsidRDefault="005C74D4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74D4" w:rsidRPr="005C74D4" w:rsidRDefault="005C74D4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РЕЖИМ ДНЯ</w:t>
      </w:r>
    </w:p>
    <w:p w:rsidR="005C74D4" w:rsidRPr="005C74D4" w:rsidRDefault="005C74D4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групп общеразвивающей направленности для детей (3 - 7 лет)</w:t>
      </w:r>
    </w:p>
    <w:p w:rsidR="005C74D4" w:rsidRPr="005C74D4" w:rsidRDefault="005C74D4" w:rsidP="005C74D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5C74D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на тёплый период </w:t>
      </w:r>
    </w:p>
    <w:tbl>
      <w:tblPr>
        <w:tblW w:w="9923" w:type="dxa"/>
        <w:tblInd w:w="25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3"/>
        <w:gridCol w:w="2153"/>
        <w:gridCol w:w="1842"/>
        <w:gridCol w:w="1560"/>
        <w:gridCol w:w="1417"/>
        <w:gridCol w:w="1418"/>
      </w:tblGrid>
      <w:tr w:rsidR="005C74D4" w:rsidRPr="005C74D4" w:rsidTr="005C74D4"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Режимные моменты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младшая</w:t>
            </w:r>
          </w:p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– 4г.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гр.</w:t>
            </w:r>
          </w:p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– 5л.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гр.</w:t>
            </w:r>
          </w:p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– 6л.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Подготовит.</w:t>
            </w:r>
          </w:p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 школе гр.</w:t>
            </w:r>
          </w:p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– 7л.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Приём, осмотр детей, совместная деятельность, </w:t>
            </w: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самостоятельные игры на участке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7.00-8.00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7.00 – 8.00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7.00 – 8.00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7.00 – 8.00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15м.+45м.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20м.+40м.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25м.+35м.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30+30м.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Утренняя гимнастика на участке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8.00-8.05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8.00 – 8.07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8.00 – 8.10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8.00 – 8.12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Возвращение с прогулки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8.05-8.20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8.07-8.22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8.10-8.25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8.12-8.27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завтраку, завтрак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8.20-9.00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8.22-9.00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8.25-9.00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8.27-9.00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прогулке, выход на прогулку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9.00-9.10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9.00-9.10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9.00-9.10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9.00-9.10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</w:tr>
      <w:tr w:rsidR="005C74D4" w:rsidRPr="005C74D4" w:rsidTr="005C74D4">
        <w:trPr>
          <w:trHeight w:val="230"/>
        </w:trPr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Прогулка. Совместная образовательная деятельность в разных видах детской  деятельности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9.10– 9.25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9.10– 9.30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9.10– 9.35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9.10– 9.40</w:t>
            </w:r>
          </w:p>
        </w:tc>
      </w:tr>
      <w:tr w:rsidR="005C74D4" w:rsidRPr="005C74D4" w:rsidTr="005C74D4">
        <w:trPr>
          <w:trHeight w:val="230"/>
        </w:trPr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30м.</w:t>
            </w:r>
          </w:p>
        </w:tc>
      </w:tr>
      <w:tr w:rsidR="005C74D4" w:rsidRPr="005C74D4" w:rsidTr="005C74D4">
        <w:trPr>
          <w:trHeight w:val="230"/>
        </w:trPr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Прогулка. Самостоятельная  деятельность детей.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9.25-10.00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9.30-10.00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9.35-10.05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9.40-10.05</w:t>
            </w:r>
          </w:p>
        </w:tc>
      </w:tr>
      <w:tr w:rsidR="005C74D4" w:rsidRPr="005C74D4" w:rsidTr="005C74D4">
        <w:trPr>
          <w:trHeight w:val="230"/>
        </w:trPr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Второй завтрак (на участке)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10.00-10.10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10.00-10.10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10.05-10.10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10.05-10.10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Прогулка. Самостоятельная  деятельность детей игры, наблюдения, воздушные, солнечные процедуры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 – 11.10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10.10-11.20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10.10-12.00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10.10-12.10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Возвращение с прогулки, водные процедуры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11.20–11.50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11.20-11.50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12.00-12.15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12.10-12.25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 к обеду, обед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11.50–12.10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11.50-12.10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12.15-12.35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12.25-12.45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ко сну</w:t>
            </w: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12.10–12.20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12.10-12.20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12.35-12.40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12.45-12.50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Дневной сон</w:t>
            </w: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12.20–15.30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12.20-15.30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12.40-15.30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12.50-15.30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Постепенный подъем, гигиенические и закаливающие процедуры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15.30–15.45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15.30-15.45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15.30-15.45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15.30–15.45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Совместная изобразительная, трудовая деятельность, восприятие художественной литературы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15.45-16.00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15.45-16.05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15.45-16.10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15.45-16.15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Подготовка к ужину 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16.00–16.05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16.05-16.10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16.10-16.15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16.15-16.20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Ужин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16.05–16.20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16.10-16.25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16.15-16.30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16.20 – 16.35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15м.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Подготовка к прогулке, прогулка, самостоятельные игры, уход домой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16.20 – 19.00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16.25-19.00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16.30-19.00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16.35– 19.00</w:t>
            </w:r>
          </w:p>
        </w:tc>
      </w:tr>
      <w:tr w:rsidR="005C74D4" w:rsidRPr="005C74D4" w:rsidTr="005C74D4">
        <w:tc>
          <w:tcPr>
            <w:tcW w:w="368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145м.</w:t>
            </w:r>
          </w:p>
        </w:tc>
      </w:tr>
      <w:tr w:rsidR="005C74D4" w:rsidRPr="005C74D4" w:rsidTr="005C74D4">
        <w:tc>
          <w:tcPr>
            <w:tcW w:w="15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Общая </w:t>
            </w:r>
            <w:r w:rsidRPr="005C74D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длительность</w:t>
            </w: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совместную </w:t>
            </w: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образовательную деятельность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65м.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117м.</w:t>
            </w:r>
          </w:p>
        </w:tc>
      </w:tr>
      <w:tr w:rsidR="005C74D4" w:rsidRPr="005C74D4" w:rsidTr="005C74D4">
        <w:tc>
          <w:tcPr>
            <w:tcW w:w="1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прогулку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397м.</w:t>
            </w:r>
          </w:p>
        </w:tc>
      </w:tr>
      <w:tr w:rsidR="005C74D4" w:rsidRPr="005C74D4" w:rsidTr="005C74D4">
        <w:tc>
          <w:tcPr>
            <w:tcW w:w="15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74D4" w:rsidRPr="005C74D4" w:rsidRDefault="005C74D4" w:rsidP="005C74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ind w:firstLine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самостоятельные игры на прогулке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240м.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74D4" w:rsidRPr="005C74D4" w:rsidRDefault="005C74D4" w:rsidP="005C74D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74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325м.</w:t>
            </w:r>
          </w:p>
        </w:tc>
      </w:tr>
    </w:tbl>
    <w:p w:rsidR="005C74D4" w:rsidRPr="005C74D4" w:rsidRDefault="005C74D4" w:rsidP="005C74D4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3F7FA0" w:rsidRDefault="003F7FA0" w:rsidP="003F7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C74D4" w:rsidRDefault="003F7FA0" w:rsidP="003F7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</w:p>
    <w:p w:rsidR="00C71627" w:rsidRPr="0077134F" w:rsidRDefault="005C74D4" w:rsidP="003F7F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 w:rsidR="00E37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bookmarkStart w:id="0" w:name="_GoBack"/>
      <w:bookmarkEnd w:id="0"/>
      <w:r w:rsidR="00C71627" w:rsidRPr="007713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ПЛАН ВОСПИТАТЕЛЬНО-ОБРАЗОВАТЕЛЬНОЙ РАБОТЫ С ДЕТЬМИ</w:t>
      </w:r>
    </w:p>
    <w:p w:rsidR="00C71627" w:rsidRPr="0077134F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13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НА ЛЕТНИЙ ОЗДОРОВИТЕЛЬНЫЙ ПЕРИОД </w:t>
      </w:r>
    </w:p>
    <w:p w:rsidR="00C71627" w:rsidRDefault="00C71627" w:rsidP="00C71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Планирование работы с детьми в летний период носит тематический характер. Используется общая тематика проводимых видов организованной и совместной деятельности в течение недели.  Содержание их отличается   в разных возрастных группах и зависит от возможностей детей.</w:t>
      </w:r>
    </w:p>
    <w:p w:rsidR="0077134F" w:rsidRPr="0077134F" w:rsidRDefault="0077134F" w:rsidP="007713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13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Июнь 1 неделя</w:t>
      </w:r>
      <w:r w:rsidRPr="007713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 «Мастера-затейники»</w:t>
      </w:r>
    </w:p>
    <w:p w:rsidR="0077134F" w:rsidRPr="00F441DC" w:rsidRDefault="0077134F" w:rsidP="00C7162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250" w:tblpY="180"/>
        <w:tblW w:w="948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1"/>
        <w:gridCol w:w="5105"/>
        <w:gridCol w:w="2147"/>
      </w:tblGrid>
      <w:tr w:rsidR="0077134F" w:rsidRPr="00F441DC" w:rsidTr="003F7FA0">
        <w:trPr>
          <w:trHeight w:val="275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4F" w:rsidRPr="00F441DC" w:rsidRDefault="0077134F" w:rsidP="003F7FA0">
            <w:pPr>
              <w:spacing w:after="0" w:line="240" w:lineRule="auto"/>
              <w:ind w:left="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7134F" w:rsidRPr="00F441DC" w:rsidTr="003F7FA0">
        <w:trPr>
          <w:trHeight w:val="2317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4F" w:rsidRPr="0077134F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03 июня</w:t>
            </w:r>
          </w:p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Международный день защиты детей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4F" w:rsidRPr="00F441DC" w:rsidRDefault="0077134F" w:rsidP="003F7FA0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праздник, посвященный Дню защиты детей «Путешествие в сказочную страну Детства»</w:t>
            </w:r>
          </w:p>
          <w:p w:rsidR="0077134F" w:rsidRPr="00F441DC" w:rsidRDefault="0077134F" w:rsidP="003F7FA0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рисунков на асфальте «ЗДРАВСТВУЙ, СОЛНЫШКО!»</w:t>
            </w:r>
          </w:p>
          <w:p w:rsidR="0077134F" w:rsidRPr="00F441DC" w:rsidRDefault="0077134F" w:rsidP="003F7FA0">
            <w:pPr>
              <w:numPr>
                <w:ilvl w:val="0"/>
                <w:numId w:val="1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Чтение художественной литературы «Всемирный день ребенка», «Нашим детям», Н.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Майданик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«Права детей в стихах».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физической культуре,</w:t>
            </w:r>
          </w:p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77134F" w:rsidRPr="00F441DC" w:rsidTr="003F7FA0">
        <w:trPr>
          <w:trHeight w:val="2943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4F" w:rsidRPr="0077134F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04 июня</w:t>
            </w:r>
          </w:p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  <w:t>Умелые ручки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4F" w:rsidRPr="0088660C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 Беседа «Лето красное пришло»</w:t>
            </w:r>
          </w:p>
          <w:p w:rsidR="0077134F" w:rsidRPr="0088660C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Беседы о лете (погода, растения, насекомые, занятия людей, летние развлечения).</w:t>
            </w:r>
          </w:p>
          <w:p w:rsidR="0077134F" w:rsidRPr="0088660C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Д/и «Так бывает или нет?»</w:t>
            </w:r>
          </w:p>
          <w:p w:rsidR="0077134F" w:rsidRPr="0088660C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Творческая мастерская: «Очень умелые ручки».</w:t>
            </w:r>
          </w:p>
          <w:p w:rsidR="0077134F" w:rsidRPr="0088660C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8660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Подвижные игры: «Найди свой дом», «Ручеёк», «Накорми рыбок» (метание предметов в горизонтальную цель).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77134F" w:rsidRPr="00F441DC" w:rsidTr="003F7FA0">
        <w:trPr>
          <w:trHeight w:val="4395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Pr="0077134F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05 июня</w:t>
            </w:r>
          </w:p>
          <w:p w:rsidR="0077134F" w:rsidRPr="0088660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День окружающей среды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Pr="00F441DC" w:rsidRDefault="0077134F" w:rsidP="003F7FA0">
            <w:pPr>
              <w:numPr>
                <w:ilvl w:val="0"/>
                <w:numId w:val="16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«Что такое радуга», «Кто такой ученый?»</w:t>
            </w:r>
          </w:p>
          <w:p w:rsidR="0077134F" w:rsidRPr="00F441DC" w:rsidRDefault="0077134F" w:rsidP="003F7FA0">
            <w:pPr>
              <w:numPr>
                <w:ilvl w:val="0"/>
                <w:numId w:val="16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сюжетных картинок, фотографий, на которых изображен ход опытов.</w:t>
            </w:r>
          </w:p>
          <w:p w:rsidR="0077134F" w:rsidRPr="00F441DC" w:rsidRDefault="0077134F" w:rsidP="003F7FA0">
            <w:pPr>
              <w:numPr>
                <w:ilvl w:val="0"/>
                <w:numId w:val="16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стихотворение «Цвета радуги» </w:t>
            </w:r>
          </w:p>
          <w:p w:rsidR="0077134F" w:rsidRPr="00F441DC" w:rsidRDefault="0077134F" w:rsidP="003F7FA0">
            <w:pPr>
              <w:numPr>
                <w:ilvl w:val="0"/>
                <w:numId w:val="16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Дидактические игры: «Соберем цветик –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семицветик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«Из чего сделано».</w:t>
            </w:r>
          </w:p>
          <w:p w:rsidR="0077134F" w:rsidRPr="00F441DC" w:rsidRDefault="0077134F" w:rsidP="003F7FA0">
            <w:pPr>
              <w:numPr>
                <w:ilvl w:val="0"/>
                <w:numId w:val="16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Малоподвижная игра «Кто самый внимательный?».</w:t>
            </w:r>
          </w:p>
          <w:p w:rsidR="0077134F" w:rsidRPr="00F441DC" w:rsidRDefault="0077134F" w:rsidP="003F7FA0">
            <w:pPr>
              <w:numPr>
                <w:ilvl w:val="0"/>
                <w:numId w:val="16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«Радуга, появись», «Классики», «Скакалки», «Мышеловка».</w:t>
            </w:r>
          </w:p>
          <w:p w:rsidR="0077134F" w:rsidRPr="00F441DC" w:rsidRDefault="0077134F" w:rsidP="003F7FA0">
            <w:pPr>
              <w:numPr>
                <w:ilvl w:val="0"/>
                <w:numId w:val="16"/>
              </w:numPr>
              <w:tabs>
                <w:tab w:val="left" w:pos="1691"/>
              </w:tabs>
              <w:spacing w:before="30" w:after="30" w:line="240" w:lineRule="auto"/>
              <w:ind w:left="131" w:hanging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Аппликация  - «Над рекой радуга».</w:t>
            </w:r>
          </w:p>
          <w:p w:rsidR="0077134F" w:rsidRPr="00271946" w:rsidRDefault="0077134F" w:rsidP="003F7FA0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34F" w:rsidRPr="00F441DC" w:rsidTr="003F7FA0">
        <w:trPr>
          <w:trHeight w:val="2091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Pr="0077134F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06 июня</w:t>
            </w:r>
          </w:p>
          <w:p w:rsidR="0077134F" w:rsidRPr="0077134F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В стране сказок </w:t>
            </w:r>
            <w:proofErr w:type="spellStart"/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.</w:t>
            </w:r>
          </w:p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Pr="00271946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Беседа о сказках </w:t>
            </w:r>
            <w:proofErr w:type="spellStart"/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А.С.Пушкина</w:t>
            </w:r>
            <w:proofErr w:type="spellEnd"/>
          </w:p>
          <w:p w:rsidR="0077134F" w:rsidRPr="00271946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Творческая мастерская «В гости к ученому коту»</w:t>
            </w:r>
          </w:p>
          <w:p w:rsidR="0077134F" w:rsidRPr="00271946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Д/и «Угадай кто», «Из какой сказки?»</w:t>
            </w:r>
          </w:p>
          <w:p w:rsidR="0077134F" w:rsidRPr="00271946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 w:rsidRPr="002719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/И «</w:t>
            </w:r>
            <w:r w:rsidRPr="002719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2719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Ловишки</w:t>
            </w:r>
            <w:proofErr w:type="spellEnd"/>
            <w:r w:rsidRPr="002719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 «С бережка на бережок»</w:t>
            </w:r>
          </w:p>
          <w:p w:rsidR="0077134F" w:rsidRPr="00271946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Развлечение «По страницам сказок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А.С.Пушкина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34F" w:rsidRPr="00F441DC" w:rsidTr="003F7FA0">
        <w:trPr>
          <w:trHeight w:val="2379"/>
        </w:trPr>
        <w:tc>
          <w:tcPr>
            <w:tcW w:w="2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Pr="0077134F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07 июня</w:t>
            </w:r>
          </w:p>
          <w:p w:rsidR="0077134F" w:rsidRPr="00271946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Разноцветная игра</w:t>
            </w:r>
          </w:p>
        </w:tc>
        <w:tc>
          <w:tcPr>
            <w:tcW w:w="51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 «Детям о цвете»</w:t>
            </w:r>
          </w:p>
          <w:p w:rsidR="0077134F" w:rsidRPr="003A5BC6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A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Эксперименты с цветом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(Опыты с </w:t>
            </w:r>
            <w:r w:rsidRPr="003A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разноцветны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 «стек</w:t>
            </w:r>
            <w:r w:rsidRPr="003A5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ами»)</w:t>
            </w:r>
          </w:p>
          <w:p w:rsidR="0077134F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Творческая мастерская «Разноцветная палитра»</w:t>
            </w:r>
          </w:p>
          <w:p w:rsidR="0077134F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Д/И «Назови что-то…. (красное, зеленое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.)</w:t>
            </w:r>
          </w:p>
          <w:p w:rsidR="0077134F" w:rsidRPr="00F441DC" w:rsidRDefault="0077134F" w:rsidP="003F7FA0">
            <w:pPr>
              <w:numPr>
                <w:ilvl w:val="0"/>
                <w:numId w:val="2"/>
              </w:numPr>
              <w:spacing w:before="30" w:after="30" w:line="240" w:lineRule="auto"/>
              <w:ind w:left="9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/И «Разноцветная игра»</w:t>
            </w:r>
          </w:p>
        </w:tc>
        <w:tc>
          <w:tcPr>
            <w:tcW w:w="21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Pr="00F441DC" w:rsidRDefault="0077134F" w:rsidP="003F7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71627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1627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1627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1627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1627" w:rsidRPr="00F441DC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Июнь 2 неделя</w:t>
      </w:r>
      <w:r w:rsidRPr="00F441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«С чего начинается Родина»</w:t>
      </w:r>
    </w:p>
    <w:tbl>
      <w:tblPr>
        <w:tblW w:w="98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35"/>
        <w:gridCol w:w="5342"/>
        <w:gridCol w:w="2260"/>
        <w:gridCol w:w="26"/>
      </w:tblGrid>
      <w:tr w:rsidR="00C71627" w:rsidRPr="00F441DC" w:rsidTr="0077134F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1627" w:rsidRPr="00F441DC" w:rsidTr="0077134F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понедельник 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10июня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День о символике России</w:t>
            </w: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беседы</w:t>
            </w:r>
          </w:p>
          <w:p w:rsidR="00C71627" w:rsidRPr="00F441DC" w:rsidRDefault="00C71627" w:rsidP="00A753EB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книжных уголков в группах.</w:t>
            </w:r>
          </w:p>
          <w:p w:rsidR="00C71627" w:rsidRPr="00F441DC" w:rsidRDefault="00C71627" w:rsidP="00A753EB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литературы.</w:t>
            </w:r>
          </w:p>
          <w:p w:rsidR="00C71627" w:rsidRPr="00F441DC" w:rsidRDefault="00C71627" w:rsidP="00A753EB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«Флаг России».</w:t>
            </w:r>
          </w:p>
          <w:p w:rsidR="00C71627" w:rsidRPr="00F441DC" w:rsidRDefault="00C71627" w:rsidP="00A753EB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книжек-малышек.</w:t>
            </w:r>
          </w:p>
          <w:p w:rsidR="00C71627" w:rsidRPr="00F441DC" w:rsidRDefault="00C71627" w:rsidP="00A753EB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Литературная викторина «В мире сказки».</w:t>
            </w:r>
          </w:p>
          <w:p w:rsidR="00C71627" w:rsidRPr="00F441DC" w:rsidRDefault="00C71627" w:rsidP="00A753EB">
            <w:pPr>
              <w:numPr>
                <w:ilvl w:val="0"/>
                <w:numId w:val="3"/>
              </w:numPr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книг «Моя страна».</w:t>
            </w:r>
          </w:p>
          <w:p w:rsidR="00C71627" w:rsidRPr="00F441DC" w:rsidRDefault="00C71627" w:rsidP="00A753EB">
            <w:pPr>
              <w:numPr>
                <w:ilvl w:val="0"/>
                <w:numId w:val="3"/>
              </w:numPr>
              <w:tabs>
                <w:tab w:val="clear" w:pos="720"/>
                <w:tab w:val="num" w:pos="754"/>
              </w:tabs>
              <w:spacing w:before="30" w:after="30" w:line="240" w:lineRule="auto"/>
              <w:ind w:left="9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детских рисунков «Наша Родина».</w:t>
            </w:r>
          </w:p>
          <w:p w:rsidR="00C71627" w:rsidRPr="00F441DC" w:rsidRDefault="00C71627" w:rsidP="00A753EB">
            <w:pPr>
              <w:numPr>
                <w:ilvl w:val="0"/>
                <w:numId w:val="4"/>
              </w:numPr>
              <w:spacing w:before="30" w:after="3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«Березка».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77134F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вторник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11 июня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12 июня – 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День России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Рассматривание иллюстраций на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тему  «Мой дом  – моя страна».</w:t>
            </w:r>
          </w:p>
          <w:p w:rsidR="00C71627" w:rsidRPr="00F441DC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Заучивание стихотворения «Моя Родина З. Александровой.</w:t>
            </w:r>
          </w:p>
          <w:p w:rsidR="00C71627" w:rsidRPr="00F441DC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народные игры.</w:t>
            </w:r>
          </w:p>
          <w:p w:rsidR="00C71627" w:rsidRPr="00F441DC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детьми на тему: «Наша Родина — Россия», «Многообразие чудес природы Родины».</w:t>
            </w:r>
          </w:p>
          <w:p w:rsidR="00C71627" w:rsidRPr="00F441DC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Рисование: «Мы живем в России».</w:t>
            </w:r>
          </w:p>
          <w:p w:rsidR="00C71627" w:rsidRPr="00F441DC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стихов о России.</w:t>
            </w:r>
          </w:p>
          <w:p w:rsidR="00C71627" w:rsidRPr="00F441DC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картинок и иллюстраций на тему: «Достопримечательности России», «Красивые города России».</w:t>
            </w:r>
          </w:p>
          <w:p w:rsidR="00C71627" w:rsidRPr="00F441DC" w:rsidRDefault="00C71627" w:rsidP="00A753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Тематическое развлечение «День России»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C71627" w:rsidRPr="00F441DC" w:rsidTr="0077134F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13 июня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Моя малая Родина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«Улица, на которой я живу», «Любимые места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Дагестана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</w:t>
            </w:r>
          </w:p>
          <w:p w:rsidR="00C71627" w:rsidRPr="00F441DC" w:rsidRDefault="00C71627" w:rsidP="00A753EB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Рассматривание открыток из набора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ДАГЕСТАН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».</w:t>
            </w:r>
          </w:p>
          <w:p w:rsidR="00C71627" w:rsidRPr="00F441DC" w:rsidRDefault="00C71627" w:rsidP="00A753EB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Конструирование «Дома на нашей улице»,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«Мой дом», «Детская площадка».</w:t>
            </w:r>
          </w:p>
          <w:p w:rsidR="00C71627" w:rsidRPr="00F441DC" w:rsidRDefault="00C71627" w:rsidP="00A753EB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«Один – много» (дома, улица, парк, сквер, машина и т. д.).</w:t>
            </w:r>
            <w:proofErr w:type="gramEnd"/>
          </w:p>
          <w:p w:rsidR="00C71627" w:rsidRPr="00F441DC" w:rsidRDefault="00C71627" w:rsidP="00A753EB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художественной литературы «Что такое адрес?» Григорий Остер,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Заюшкина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избушка», «Волга и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Вазуза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(русская народная сказка в обработке С. Я. Маршака).</w:t>
            </w:r>
          </w:p>
          <w:p w:rsidR="00C71627" w:rsidRPr="00F441DC" w:rsidRDefault="00C71627" w:rsidP="00A753EB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 «Мы строители».</w:t>
            </w:r>
          </w:p>
          <w:p w:rsidR="00C71627" w:rsidRPr="00F441DC" w:rsidRDefault="00C71627" w:rsidP="00A753EB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«Найди на плане».</w:t>
            </w:r>
          </w:p>
          <w:p w:rsidR="00C71627" w:rsidRPr="00F441DC" w:rsidRDefault="00C71627" w:rsidP="00A753EB">
            <w:pPr>
              <w:numPr>
                <w:ilvl w:val="0"/>
                <w:numId w:val="6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игра «Серый волк».</w:t>
            </w:r>
          </w:p>
          <w:p w:rsidR="00C71627" w:rsidRPr="00F441DC" w:rsidRDefault="00C71627" w:rsidP="00A753EB">
            <w:pPr>
              <w:numPr>
                <w:ilvl w:val="0"/>
                <w:numId w:val="10"/>
              </w:numPr>
              <w:tabs>
                <w:tab w:val="left" w:pos="1679"/>
              </w:tabs>
              <w:spacing w:before="30" w:after="3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 «Горелки», «Сделай фигуру».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77134F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пятница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14 июня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День медицинского работника 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картины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приеме у врача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«Плохо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болеть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1627" w:rsidRPr="00F441DC" w:rsidRDefault="00C71627" w:rsidP="00A753EB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такой врач?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нужно заботиться о своем здоровье?»</w:t>
            </w:r>
          </w:p>
          <w:p w:rsidR="00C71627" w:rsidRPr="00F441DC" w:rsidRDefault="00C71627" w:rsidP="00A753EB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 по замыслу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 доктор»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1627" w:rsidRPr="00F441DC" w:rsidRDefault="00C71627" w:rsidP="00A753EB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кому нужно»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«Найди пару».</w:t>
            </w:r>
          </w:p>
          <w:p w:rsidR="00C71627" w:rsidRPr="008A4E26" w:rsidRDefault="00C71627" w:rsidP="00A753EB">
            <w:pPr>
              <w:numPr>
                <w:ilvl w:val="0"/>
                <w:numId w:val="5"/>
              </w:numPr>
              <w:spacing w:before="30" w:after="3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«Солнышко и дождик», «По ровненькой дорожке».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77134F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134F" w:rsidRDefault="0077134F" w:rsidP="00A753E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7134F" w:rsidRDefault="0077134F" w:rsidP="00A753E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77134F" w:rsidRDefault="0077134F" w:rsidP="00A753E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C71627" w:rsidRPr="00F441DC" w:rsidRDefault="00C71627" w:rsidP="00A753E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Июнь 3 неделя </w:t>
            </w: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shd w:val="clear" w:color="auto" w:fill="FFFFFF"/>
                <w:lang w:eastAsia="ru-RU"/>
              </w:rPr>
              <w:t>«Природа вокруг нас»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34F" w:rsidRPr="0077134F" w:rsidTr="0077134F">
        <w:trPr>
          <w:gridAfter w:val="1"/>
          <w:wAfter w:w="26" w:type="dxa"/>
        </w:trPr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1627" w:rsidRPr="00F441DC" w:rsidTr="0077134F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Понедельник 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17 июня</w:t>
            </w:r>
          </w:p>
          <w:p w:rsidR="00C71627" w:rsidRPr="003A5BC6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 мире животных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Default="00C71627" w:rsidP="00A753EB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«Дикие и домашние животные», «Позаботимся о домашних животных»,</w:t>
            </w:r>
          </w:p>
          <w:p w:rsidR="00C71627" w:rsidRDefault="00C71627" w:rsidP="00A753EB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безопасного поведения с животными»</w:t>
            </w:r>
          </w:p>
          <w:p w:rsidR="00C71627" w:rsidRPr="00DA270A" w:rsidRDefault="00C71627" w:rsidP="00A753E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Рассматривание книги Степанова В. «Самая пушистая»  чтение стихов к картинкам</w:t>
            </w:r>
          </w:p>
          <w:p w:rsidR="00C71627" w:rsidRDefault="00C71627" w:rsidP="00A753EB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«Мишка в лесу»</w:t>
            </w:r>
          </w:p>
          <w:p w:rsidR="00C71627" w:rsidRDefault="00C71627" w:rsidP="00A753EB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«Чей малыш?», «Кто, где живет?»</w:t>
            </w:r>
          </w:p>
          <w:p w:rsidR="00C71627" w:rsidRPr="00F441DC" w:rsidRDefault="00C71627" w:rsidP="00A753EB">
            <w:pPr>
              <w:numPr>
                <w:ilvl w:val="0"/>
                <w:numId w:val="7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«У медведя во бору», «Не останься на земле»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C71627" w:rsidRPr="00F441DC" w:rsidTr="0077134F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Вторник 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18 июня</w:t>
            </w:r>
          </w:p>
          <w:p w:rsidR="00C71627" w:rsidRPr="000A47B7" w:rsidRDefault="00C71627" w:rsidP="00A753E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 мире растений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0A47B7" w:rsidRDefault="00C71627" w:rsidP="00A753E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Cs w:val="20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Экскурсия на экологическую тропу «Растения – верные друзья» (зелёная аптека – лекарственные растения)</w:t>
            </w:r>
          </w:p>
          <w:p w:rsidR="00C71627" w:rsidRPr="000A47B7" w:rsidRDefault="00C71627" w:rsidP="00A753EB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Calibri" w:eastAsia="Times New Roman" w:hAnsi="Calibri" w:cs="Arial"/>
                <w:color w:val="000000"/>
                <w:szCs w:val="20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Беседа «Осторожно – ядовиты!» (грибы, растения)</w:t>
            </w:r>
          </w:p>
          <w:p w:rsidR="00C71627" w:rsidRPr="00C45E15" w:rsidRDefault="00C71627" w:rsidP="00A753EB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391" w:firstLine="0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C45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«От какого растения листок?»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«Назови ласково»</w:t>
            </w:r>
          </w:p>
          <w:p w:rsidR="00C71627" w:rsidRPr="00F441DC" w:rsidRDefault="00C71627" w:rsidP="00A753EB">
            <w:pPr>
              <w:numPr>
                <w:ilvl w:val="0"/>
                <w:numId w:val="8"/>
              </w:numPr>
              <w:tabs>
                <w:tab w:val="clear" w:pos="720"/>
                <w:tab w:val="num" w:pos="-9107"/>
              </w:tabs>
              <w:spacing w:before="30" w:after="30" w:line="240" w:lineRule="auto"/>
              <w:ind w:left="24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«Медведь и пчелы»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77134F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Среда 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19 июня</w:t>
            </w:r>
          </w:p>
          <w:p w:rsidR="00C71627" w:rsidRPr="000A47B7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 мире насекомых</w:t>
            </w: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Default="00C71627" w:rsidP="00A753EB">
            <w:pPr>
              <w:numPr>
                <w:ilvl w:val="0"/>
                <w:numId w:val="9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о насекомых.</w:t>
            </w:r>
          </w:p>
          <w:p w:rsidR="00C71627" w:rsidRDefault="00C71627" w:rsidP="00A753EB">
            <w:pPr>
              <w:numPr>
                <w:ilvl w:val="0"/>
                <w:numId w:val="9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«Безопасность в природе», «Не все насекомые безвредны», «Осторожно, клещ!»</w:t>
            </w:r>
          </w:p>
          <w:p w:rsidR="00C71627" w:rsidRDefault="00C71627" w:rsidP="00A753EB">
            <w:pPr>
              <w:numPr>
                <w:ilvl w:val="0"/>
                <w:numId w:val="9"/>
              </w:numPr>
              <w:spacing w:before="30" w:after="30" w:line="240" w:lineRule="auto"/>
              <w:ind w:left="131" w:firstLine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насекомыми на природе</w:t>
            </w:r>
          </w:p>
          <w:p w:rsidR="00C71627" w:rsidRPr="00AF3B62" w:rsidRDefault="00C71627" w:rsidP="00A753EB">
            <w:pPr>
              <w:numPr>
                <w:ilvl w:val="0"/>
                <w:numId w:val="18"/>
              </w:numPr>
              <w:shd w:val="clear" w:color="auto" w:fill="FFFFFF"/>
              <w:spacing w:before="30" w:after="30" w:line="240" w:lineRule="auto"/>
              <w:jc w:val="both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</w:t>
            </w:r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Богдарин</w:t>
            </w:r>
            <w:proofErr w:type="spellEnd"/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«Знакомые насекомые»</w:t>
            </w:r>
            <w:r>
              <w:rPr>
                <w:rFonts w:ascii="Calibri" w:eastAsia="Times New Roman" w:hAnsi="Calibri" w:cs="Arial"/>
                <w:color w:val="000000"/>
                <w:lang w:eastAsia="ru-RU"/>
              </w:rPr>
              <w:t xml:space="preserve">, </w:t>
            </w:r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Г. </w:t>
            </w:r>
            <w:proofErr w:type="spellStart"/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Скребицкий</w:t>
            </w:r>
            <w:proofErr w:type="spellEnd"/>
            <w:r w:rsidRPr="00AF3B62"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«Счастливый жучок», В. Зотов «Божья коровка», «Кузнечик», «Майский жук»</w:t>
            </w:r>
            <w:r>
              <w:rPr>
                <w:rFonts w:ascii="Times New Roman" w:hAnsi="Times New Roman" w:cs="Times New Roman"/>
                <w:color w:val="000000"/>
                <w:sz w:val="24"/>
                <w:shd w:val="clear" w:color="auto" w:fill="FFFFFF"/>
              </w:rPr>
              <w:t>.</w:t>
            </w:r>
          </w:p>
          <w:p w:rsidR="00C71627" w:rsidRPr="00AF3B62" w:rsidRDefault="00C71627" w:rsidP="00A753EB">
            <w:pPr>
              <w:numPr>
                <w:ilvl w:val="0"/>
                <w:numId w:val="18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F3B6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Чтение сказки «Как муравей домой спешил»</w:t>
            </w:r>
          </w:p>
          <w:p w:rsidR="00C71627" w:rsidRPr="00AF3B62" w:rsidRDefault="00C71627" w:rsidP="00A753EB">
            <w:pPr>
              <w:numPr>
                <w:ilvl w:val="0"/>
                <w:numId w:val="18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Аппликация «Гусеница»</w:t>
            </w:r>
          </w:p>
          <w:p w:rsidR="00C71627" w:rsidRPr="00AF3B62" w:rsidRDefault="00C71627" w:rsidP="00A753EB">
            <w:pPr>
              <w:numPr>
                <w:ilvl w:val="0"/>
                <w:numId w:val="18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Д/И «Четвертый лишний», «Чья тень»</w:t>
            </w:r>
          </w:p>
          <w:p w:rsidR="00C71627" w:rsidRPr="00AF3B62" w:rsidRDefault="00C71627" w:rsidP="00A753EB">
            <w:pPr>
              <w:numPr>
                <w:ilvl w:val="0"/>
                <w:numId w:val="18"/>
              </w:numPr>
              <w:shd w:val="clear" w:color="auto" w:fill="FFFFFF"/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/И «Поймай комарика», «Летает, прыгает, ползает»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77134F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четверг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20 июня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В стране цветов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«Полевые цветы», «Цветы на нашей клумбе»</w:t>
            </w:r>
          </w:p>
          <w:p w:rsidR="00C71627" w:rsidRPr="00DA270A" w:rsidRDefault="00C71627" w:rsidP="00A753EB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</w:t>
            </w:r>
            <w:proofErr w:type="spellStart"/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В.Степанова</w:t>
            </w:r>
            <w:proofErr w:type="spellEnd"/>
            <w:r w:rsidRPr="00DA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«Колокольчик»</w:t>
            </w:r>
          </w:p>
          <w:p w:rsidR="00C71627" w:rsidRPr="003A5BC6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018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Рисование 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«Мой любимый </w:t>
            </w:r>
            <w:r w:rsidRPr="00D24018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цветок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»</w:t>
            </w:r>
          </w:p>
          <w:p w:rsidR="00C71627" w:rsidRPr="00D24018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Мастер-класс «Мой любимый цветок» в технике пуантилизм</w:t>
            </w:r>
          </w:p>
          <w:p w:rsidR="00C71627" w:rsidRDefault="00C71627" w:rsidP="00A753EB">
            <w:pPr>
              <w:numPr>
                <w:ilvl w:val="0"/>
                <w:numId w:val="10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Д/И «Собери цветок», 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«Какого</w:t>
            </w:r>
            <w:r w:rsidRPr="00D24018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 </w:t>
            </w:r>
            <w:r w:rsidRPr="00D24018">
              <w:rPr>
                <w:rStyle w:val="a4"/>
                <w:rFonts w:ascii="Times New Roman" w:hAnsi="Times New Roman" w:cs="Times New Roman"/>
                <w:b w:val="0"/>
                <w:iCs/>
                <w:color w:val="111111"/>
                <w:sz w:val="24"/>
                <w:szCs w:val="24"/>
                <w:bdr w:val="none" w:sz="0" w:space="0" w:color="auto" w:frame="1"/>
              </w:rPr>
              <w:t>цветка не стало</w:t>
            </w:r>
            <w:r w:rsidRPr="00D24018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?»</w:t>
            </w:r>
          </w:p>
          <w:p w:rsidR="00C71627" w:rsidRPr="000A47B7" w:rsidRDefault="00C71627" w:rsidP="00A753EB">
            <w:pPr>
              <w:numPr>
                <w:ilvl w:val="0"/>
                <w:numId w:val="10"/>
              </w:numPr>
              <w:pBdr>
                <w:bottom w:val="single" w:sz="12" w:space="1" w:color="auto"/>
              </w:pBd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/И «Садовник и цветы», цветы и ветер»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77134F"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Пятница 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21 июня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«Экологический светофор»</w:t>
            </w:r>
          </w:p>
          <w:p w:rsidR="00C71627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0A47B7" w:rsidRDefault="00C71627" w:rsidP="00A753EB">
            <w:pPr>
              <w:pStyle w:val="a3"/>
              <w:numPr>
                <w:ilvl w:val="0"/>
                <w:numId w:val="17"/>
              </w:numPr>
              <w:spacing w:before="30" w:after="30" w:line="240" w:lineRule="auto"/>
              <w:ind w:left="108" w:firstLine="0"/>
              <w:jc w:val="both"/>
              <w:rPr>
                <w:rFonts w:ascii="Baskerville Old Face" w:eastAsia="Times New Roman" w:hAnsi="Baskerville Old Face"/>
                <w:color w:val="000000"/>
                <w:sz w:val="28"/>
                <w:szCs w:val="24"/>
                <w:lang w:eastAsia="ru-RU"/>
              </w:rPr>
            </w:pP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Викторина</w:t>
            </w:r>
            <w:r w:rsidRPr="000A47B7">
              <w:rPr>
                <w:rFonts w:ascii="Baskerville Old Face" w:hAnsi="Baskerville Old Face"/>
                <w:color w:val="000000"/>
                <w:sz w:val="24"/>
                <w:shd w:val="clear" w:color="auto" w:fill="FFFFFF"/>
              </w:rPr>
              <w:t xml:space="preserve"> </w:t>
            </w:r>
            <w:r w:rsidRPr="000A47B7">
              <w:rPr>
                <w:rFonts w:ascii="Baskerville Old Face" w:hAnsi="Baskerville Old Face" w:cs="Baskerville Old Face"/>
                <w:color w:val="000000"/>
                <w:sz w:val="24"/>
                <w:shd w:val="clear" w:color="auto" w:fill="FFFFFF"/>
              </w:rPr>
              <w:t>«</w:t>
            </w: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Экологический</w:t>
            </w:r>
            <w:r w:rsidRPr="000A47B7">
              <w:rPr>
                <w:rFonts w:ascii="Baskerville Old Face" w:hAnsi="Baskerville Old Face"/>
                <w:color w:val="000000"/>
                <w:sz w:val="24"/>
                <w:shd w:val="clear" w:color="auto" w:fill="FFFFFF"/>
              </w:rPr>
              <w:t xml:space="preserve"> </w:t>
            </w: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светофор</w:t>
            </w:r>
            <w:r w:rsidRPr="000A47B7">
              <w:rPr>
                <w:rFonts w:ascii="Baskerville Old Face" w:hAnsi="Baskerville Old Face" w:cs="Baskerville Old Face"/>
                <w:color w:val="000000"/>
                <w:sz w:val="24"/>
                <w:shd w:val="clear" w:color="auto" w:fill="FFFFFF"/>
              </w:rPr>
              <w:t>»</w:t>
            </w:r>
            <w:r w:rsidRPr="000A47B7">
              <w:rPr>
                <w:rFonts w:ascii="Baskerville Old Face" w:hAnsi="Baskerville Old Face"/>
                <w:color w:val="000000"/>
                <w:sz w:val="24"/>
                <w:shd w:val="clear" w:color="auto" w:fill="FFFFFF"/>
              </w:rPr>
              <w:t> </w:t>
            </w:r>
          </w:p>
          <w:p w:rsidR="00C71627" w:rsidRPr="000A47B7" w:rsidRDefault="00C71627" w:rsidP="00A753EB">
            <w:pPr>
              <w:pStyle w:val="a3"/>
              <w:numPr>
                <w:ilvl w:val="0"/>
                <w:numId w:val="17"/>
              </w:numPr>
              <w:spacing w:before="30" w:after="30" w:line="240" w:lineRule="auto"/>
              <w:ind w:left="108" w:firstLine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 w:rsidRPr="000A47B7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Рисование штампами «Такие разные цветы»</w:t>
            </w:r>
          </w:p>
          <w:p w:rsidR="00C71627" w:rsidRPr="000A47B7" w:rsidRDefault="00C71627" w:rsidP="00A753EB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ind w:left="108" w:firstLine="0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Д/и «Живое и неживое»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A47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«Собери цветок»</w:t>
            </w:r>
          </w:p>
          <w:p w:rsidR="00C71627" w:rsidRPr="000A47B7" w:rsidRDefault="00C71627" w:rsidP="00A753EB">
            <w:pPr>
              <w:pStyle w:val="a3"/>
              <w:numPr>
                <w:ilvl w:val="0"/>
                <w:numId w:val="17"/>
              </w:numPr>
              <w:spacing w:before="30" w:after="30" w:line="240" w:lineRule="auto"/>
              <w:ind w:left="108" w:firstLine="0"/>
              <w:jc w:val="both"/>
              <w:rPr>
                <w:rFonts w:ascii="Baskerville Old Face" w:eastAsia="Times New Roman" w:hAnsi="Baskerville Old Face"/>
                <w:color w:val="000000"/>
                <w:sz w:val="24"/>
                <w:szCs w:val="24"/>
                <w:lang w:eastAsia="ru-RU"/>
              </w:rPr>
            </w:pPr>
            <w:r w:rsidRPr="000A47B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Конструирование из геометрических фигур «Наша клумба»</w:t>
            </w:r>
          </w:p>
          <w:p w:rsidR="00C71627" w:rsidRPr="000A47B7" w:rsidRDefault="00C71627" w:rsidP="00A753EB">
            <w:pPr>
              <w:pStyle w:val="a3"/>
              <w:numPr>
                <w:ilvl w:val="0"/>
                <w:numId w:val="17"/>
              </w:numPr>
              <w:spacing w:before="30" w:after="30" w:line="240" w:lineRule="auto"/>
              <w:ind w:left="108" w:firstLine="0"/>
              <w:jc w:val="both"/>
              <w:rPr>
                <w:rFonts w:ascii="Baskerville Old Face" w:eastAsia="Times New Roman" w:hAnsi="Baskerville Old Face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/И «Садовник и цветы», «Перепрыгни через ручеек».</w:t>
            </w:r>
          </w:p>
          <w:p w:rsidR="00C71627" w:rsidRPr="00D24018" w:rsidRDefault="00C71627" w:rsidP="00A753EB">
            <w:pPr>
              <w:spacing w:before="30" w:after="30" w:line="240" w:lineRule="auto"/>
              <w:ind w:left="2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22 июня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ень памяти и скорби (тематическое занятие)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</w:tbl>
    <w:p w:rsidR="0077134F" w:rsidRDefault="0077134F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7134F" w:rsidRDefault="0077134F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C71627" w:rsidRPr="0077134F" w:rsidRDefault="00C71627" w:rsidP="00C716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7134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Июнь 4 неделя «Мы быстрые и ловкие»</w:t>
      </w:r>
    </w:p>
    <w:tbl>
      <w:tblPr>
        <w:tblW w:w="9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5230"/>
        <w:gridCol w:w="2257"/>
      </w:tblGrid>
      <w:tr w:rsidR="00C71627" w:rsidRPr="00F441DC" w:rsidTr="0077134F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Дни недели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71627" w:rsidRPr="00F441DC" w:rsidTr="0077134F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понедельник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24 июня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Международный Олимпийский день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Default="00C71627" w:rsidP="00A753EB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олимпиада?»</w:t>
            </w:r>
          </w:p>
          <w:p w:rsidR="00C71627" w:rsidRPr="00F441DC" w:rsidRDefault="00C71627" w:rsidP="00A753EB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 «Летние виды спорта»</w:t>
            </w:r>
          </w:p>
          <w:p w:rsidR="00C71627" w:rsidRPr="00F441DC" w:rsidRDefault="00C71627" w:rsidP="00A753EB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Загадывание загадок о спорте, разучивание 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речевок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1627" w:rsidRPr="00F441DC" w:rsidRDefault="00C71627" w:rsidP="00A753EB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Эстафеты: «Прокати мячи», «Перенеси предмет».</w:t>
            </w:r>
          </w:p>
          <w:p w:rsidR="00C71627" w:rsidRPr="00F441DC" w:rsidRDefault="00C71627" w:rsidP="00A753EB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Вернисаж рисунков на асфальте «Символы олимпиады»</w:t>
            </w:r>
          </w:p>
          <w:p w:rsidR="00C71627" w:rsidRPr="00F441DC" w:rsidRDefault="00C71627" w:rsidP="00A753EB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«Зарядка в детском саду».</w:t>
            </w:r>
          </w:p>
          <w:p w:rsidR="00C71627" w:rsidRPr="00F441DC" w:rsidRDefault="00C71627" w:rsidP="00A753EB">
            <w:pPr>
              <w:numPr>
                <w:ilvl w:val="0"/>
                <w:numId w:val="11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«Зайцы и волк», «Кто быстрее», «Самолёты», «Охотники и зайцы», «Найди себе пару», «Перелёт птиц».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C71627" w:rsidRPr="00F441DC" w:rsidTr="0077134F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вторник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25 июня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День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мяча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Рассматривание альбомов «Такие разные мячи», «Путешествие мяча».</w:t>
            </w:r>
          </w:p>
          <w:p w:rsidR="00C71627" w:rsidRPr="00F441DC" w:rsidRDefault="00C71627" w:rsidP="00A753EB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спортивный зал: «Какие мячи есть в спортивном зале и как их использовать?».</w:t>
            </w:r>
          </w:p>
          <w:p w:rsidR="00C71627" w:rsidRPr="00F441DC" w:rsidRDefault="00C71627" w:rsidP="00A753EB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 обучающие ситуации: «В какие игры можно с мячом играть», «Разные мячи – для разных игр», «Как мяч здоровье укрепляет».</w:t>
            </w:r>
          </w:p>
          <w:p w:rsidR="00C71627" w:rsidRPr="00F441DC" w:rsidRDefault="00C71627" w:rsidP="00A753EB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мячей из бросового и подручного материала «Мастерская Оранжевого мяча».</w:t>
            </w:r>
          </w:p>
          <w:p w:rsidR="00C71627" w:rsidRPr="00F441DC" w:rsidRDefault="00C71627" w:rsidP="00A753EB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Дидактические игры: «Настроение», «Виды спорта», с мячом «Кто кем был или что чем было».</w:t>
            </w:r>
          </w:p>
          <w:p w:rsidR="00C71627" w:rsidRPr="00F441DC" w:rsidRDefault="00C71627" w:rsidP="00A753EB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Малоподвижная игра     «Найди     мяч».    </w:t>
            </w:r>
          </w:p>
          <w:p w:rsidR="00C71627" w:rsidRPr="00F441DC" w:rsidRDefault="00C71627" w:rsidP="00A753EB">
            <w:pPr>
              <w:numPr>
                <w:ilvl w:val="0"/>
                <w:numId w:val="12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утки».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  <w:tr w:rsidR="00C71627" w:rsidRPr="00F441DC" w:rsidTr="0077134F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среда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26 июня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День здоровья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«Здоровье в порядке – спасибо зарядке».</w:t>
            </w:r>
          </w:p>
          <w:p w:rsidR="00C71627" w:rsidRPr="00F441DC" w:rsidRDefault="00C71627" w:rsidP="00A753EB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иллюстраций: «Моё здоровье – моё богатство».</w:t>
            </w:r>
          </w:p>
          <w:p w:rsidR="00C71627" w:rsidRPr="00F441DC" w:rsidRDefault="00C71627" w:rsidP="00A753EB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Заучивание пословиц и поговорок о здоровье, отгадывание загадок о различных видах спорта и спортивном инвентаре.</w:t>
            </w:r>
          </w:p>
          <w:p w:rsidR="00C71627" w:rsidRPr="00F441DC" w:rsidRDefault="00C71627" w:rsidP="00A753EB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художественной литературы Г.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Остер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«Вредные привычки»; К. Чуковский: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Мойдодыр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1627" w:rsidRPr="00F441DC" w:rsidRDefault="00C71627" w:rsidP="00A753EB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Дидактическая игра: «Что полезно, а что 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вредно для здоровья?».</w:t>
            </w:r>
          </w:p>
          <w:p w:rsidR="00C71627" w:rsidRPr="00F441DC" w:rsidRDefault="00C71627" w:rsidP="00A753EB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Игра-драматизация: «Витаминная семья».</w:t>
            </w:r>
          </w:p>
          <w:p w:rsidR="00C71627" w:rsidRPr="00F441DC" w:rsidRDefault="00C71627" w:rsidP="00A753EB">
            <w:pPr>
              <w:numPr>
                <w:ilvl w:val="0"/>
                <w:numId w:val="13"/>
              </w:numPr>
              <w:spacing w:before="30" w:after="30" w:line="240" w:lineRule="auto"/>
              <w:ind w:left="19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Подвижные игры: «</w:t>
            </w:r>
            <w:proofErr w:type="spell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Ловишка</w:t>
            </w:r>
            <w:proofErr w:type="spell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с мячом», «Охотники и утки».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воспитатели групп</w:t>
            </w:r>
          </w:p>
        </w:tc>
      </w:tr>
      <w:tr w:rsidR="00C71627" w:rsidRPr="00F441DC" w:rsidTr="0077134F"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lastRenderedPageBreak/>
              <w:t>четверг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27 июня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День прыгуна</w:t>
            </w: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прыгуны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C71627" w:rsidRPr="00F441DC" w:rsidRDefault="00C71627" w:rsidP="00A753EB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Н.Носова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«Весёлые рассказы»</w:t>
            </w:r>
          </w:p>
          <w:p w:rsidR="00C71627" w:rsidRPr="00F441DC" w:rsidRDefault="00C71627" w:rsidP="00A753EB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развлечение «Где потерялась игра?»  </w:t>
            </w:r>
          </w:p>
          <w:p w:rsidR="00C71627" w:rsidRPr="00F441DC" w:rsidRDefault="00C71627" w:rsidP="00A753EB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мастерская «Лягушонок»</w:t>
            </w:r>
          </w:p>
          <w:p w:rsidR="00C71627" w:rsidRPr="00F441DC" w:rsidRDefault="00C71627" w:rsidP="00A753EB">
            <w:pPr>
              <w:numPr>
                <w:ilvl w:val="0"/>
                <w:numId w:val="14"/>
              </w:numPr>
              <w:spacing w:before="30" w:after="30" w:line="240" w:lineRule="auto"/>
              <w:ind w:left="19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 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Лягушки</w:t>
            </w: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C71627" w:rsidRPr="00F441DC" w:rsidRDefault="00C71627" w:rsidP="002D32BE">
            <w:pPr>
              <w:spacing w:before="30" w:after="30" w:line="240" w:lineRule="auto"/>
              <w:ind w:left="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C71627" w:rsidRPr="00F441DC" w:rsidTr="0077134F">
        <w:trPr>
          <w:trHeight w:val="2130"/>
        </w:trPr>
        <w:tc>
          <w:tcPr>
            <w:tcW w:w="2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пятница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28 июня</w:t>
            </w:r>
          </w:p>
          <w:p w:rsidR="00C71627" w:rsidRPr="0077134F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77134F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День бегуна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Default="00C71627" w:rsidP="00A753E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Рассматривание картинок и  иллюстраций о спортсменах бегунах</w:t>
            </w:r>
          </w:p>
          <w:p w:rsidR="00C71627" w:rsidRPr="00F441DC" w:rsidRDefault="00C71627" w:rsidP="00A753EB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</w:t>
            </w:r>
            <w:proofErr w:type="gramEnd"/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>«В какой обуви удобно бегать?»</w:t>
            </w:r>
          </w:p>
          <w:p w:rsidR="00C71627" w:rsidRPr="00BB2BB2" w:rsidRDefault="00C71627" w:rsidP="00A753E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4"/>
                <w:szCs w:val="24"/>
                <w:lang w:eastAsia="ru-RU"/>
              </w:rPr>
            </w:pPr>
            <w:r w:rsidRPr="00BB2B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Разучивание</w:t>
            </w:r>
            <w:r w:rsidRP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новых </w:t>
            </w:r>
            <w:proofErr w:type="spellStart"/>
            <w:r w:rsidRP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зазывалок</w:t>
            </w:r>
            <w:proofErr w:type="spellEnd"/>
            <w:r w:rsidRPr="00BB2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считалок, жеребьёвок</w:t>
            </w:r>
          </w:p>
          <w:p w:rsidR="00C71627" w:rsidRPr="00BB2BB2" w:rsidRDefault="00C71627" w:rsidP="00A753EB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Arial"/>
                <w:color w:val="000000"/>
                <w:sz w:val="20"/>
                <w:szCs w:val="20"/>
                <w:lang w:eastAsia="ru-RU"/>
              </w:rPr>
            </w:pPr>
            <w:r w:rsidRPr="008A4E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Конструирование </w:t>
            </w:r>
            <w:r w:rsidRPr="00BB2BB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«Беговые дорожки» (строительные, бросовый материал)</w:t>
            </w:r>
          </w:p>
          <w:p w:rsidR="00C71627" w:rsidRPr="00F441DC" w:rsidRDefault="00C71627" w:rsidP="00A753EB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Рисование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раскраски по теме недели.</w:t>
            </w:r>
          </w:p>
          <w:p w:rsidR="00C71627" w:rsidRPr="00F441DC" w:rsidRDefault="00C71627" w:rsidP="00A753EB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Подвижные игры: «Чье звено скорее соберется?», «Кто самый меткий?», «Кот и мыши».</w:t>
            </w:r>
          </w:p>
          <w:p w:rsidR="00C71627" w:rsidRPr="00F441DC" w:rsidRDefault="00C71627" w:rsidP="00A753EB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Сюжетно-ролевая игра «На стадионе».</w:t>
            </w:r>
          </w:p>
          <w:p w:rsidR="00C71627" w:rsidRPr="00F441DC" w:rsidRDefault="00C71627" w:rsidP="00A753EB">
            <w:pPr>
              <w:numPr>
                <w:ilvl w:val="0"/>
                <w:numId w:val="15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Дидактическая игра «Помоги спортсмену выбрать инвентарь», «Лабиринты».</w:t>
            </w:r>
          </w:p>
        </w:tc>
        <w:tc>
          <w:tcPr>
            <w:tcW w:w="2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групп,</w:t>
            </w:r>
          </w:p>
          <w:p w:rsidR="00C71627" w:rsidRPr="00F441DC" w:rsidRDefault="00C71627" w:rsidP="00A753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инструктор по физ. культуре</w:t>
            </w:r>
          </w:p>
        </w:tc>
      </w:tr>
    </w:tbl>
    <w:p w:rsidR="00A753EB" w:rsidRDefault="00A753EB"/>
    <w:sectPr w:rsidR="00A753EB" w:rsidSect="00E3793A">
      <w:pgSz w:w="11906" w:h="16838"/>
      <w:pgMar w:top="1134" w:right="1274" w:bottom="1134" w:left="85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45926"/>
    <w:multiLevelType w:val="multilevel"/>
    <w:tmpl w:val="B50C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02105"/>
    <w:multiLevelType w:val="multilevel"/>
    <w:tmpl w:val="0CB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F3B1B"/>
    <w:multiLevelType w:val="multilevel"/>
    <w:tmpl w:val="7E5C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25F85"/>
    <w:multiLevelType w:val="multilevel"/>
    <w:tmpl w:val="796C8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56B42"/>
    <w:multiLevelType w:val="multilevel"/>
    <w:tmpl w:val="3326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5622E"/>
    <w:multiLevelType w:val="multilevel"/>
    <w:tmpl w:val="9E4AF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A592D"/>
    <w:multiLevelType w:val="multilevel"/>
    <w:tmpl w:val="D52A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4E7479"/>
    <w:multiLevelType w:val="multilevel"/>
    <w:tmpl w:val="3DEC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AC43A2"/>
    <w:multiLevelType w:val="multilevel"/>
    <w:tmpl w:val="D3D64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336DAD"/>
    <w:multiLevelType w:val="multilevel"/>
    <w:tmpl w:val="A93CE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C4CAE"/>
    <w:multiLevelType w:val="multilevel"/>
    <w:tmpl w:val="EAE2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D4871"/>
    <w:multiLevelType w:val="multilevel"/>
    <w:tmpl w:val="A7C4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62B078A"/>
    <w:multiLevelType w:val="hybridMultilevel"/>
    <w:tmpl w:val="612A054C"/>
    <w:lvl w:ilvl="0" w:tplc="73E6CA78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13">
    <w:nsid w:val="699968C6"/>
    <w:multiLevelType w:val="multilevel"/>
    <w:tmpl w:val="74AC4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1D00DE7"/>
    <w:multiLevelType w:val="multilevel"/>
    <w:tmpl w:val="07C8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4E06D0"/>
    <w:multiLevelType w:val="multilevel"/>
    <w:tmpl w:val="04A6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53674A"/>
    <w:multiLevelType w:val="multilevel"/>
    <w:tmpl w:val="B1CA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D056CCC"/>
    <w:multiLevelType w:val="multilevel"/>
    <w:tmpl w:val="1FC65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2"/>
  </w:num>
  <w:num w:numId="5">
    <w:abstractNumId w:val="14"/>
  </w:num>
  <w:num w:numId="6">
    <w:abstractNumId w:val="17"/>
  </w:num>
  <w:num w:numId="7">
    <w:abstractNumId w:val="15"/>
  </w:num>
  <w:num w:numId="8">
    <w:abstractNumId w:val="13"/>
  </w:num>
  <w:num w:numId="9">
    <w:abstractNumId w:val="1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5"/>
  </w:num>
  <w:num w:numId="15">
    <w:abstractNumId w:val="11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59"/>
    <w:rsid w:val="002D32BE"/>
    <w:rsid w:val="003F7FA0"/>
    <w:rsid w:val="005938D2"/>
    <w:rsid w:val="005C74D4"/>
    <w:rsid w:val="00624BD8"/>
    <w:rsid w:val="0077134F"/>
    <w:rsid w:val="00A753EB"/>
    <w:rsid w:val="00BF0D49"/>
    <w:rsid w:val="00C71627"/>
    <w:rsid w:val="00D347E3"/>
    <w:rsid w:val="00E3793A"/>
    <w:rsid w:val="00FA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C716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62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C7162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75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5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13</Pages>
  <Words>2981</Words>
  <Characters>16995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2024-05-06T12:28:00Z</dcterms:created>
  <dcterms:modified xsi:type="dcterms:W3CDTF">2024-05-27T12:26:00Z</dcterms:modified>
</cp:coreProperties>
</file>