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3C" w:rsidRDefault="007302C8">
      <w:r>
        <w:rPr>
          <w:noProof/>
          <w:lang w:eastAsia="ru-RU"/>
        </w:rPr>
        <w:drawing>
          <wp:inline distT="0" distB="0" distL="0" distR="0">
            <wp:extent cx="7430728" cy="10391775"/>
            <wp:effectExtent l="0" t="0" r="0" b="0"/>
            <wp:docPr id="1" name="Рисунок 1" descr="C:\Users\Asus\Pictures\Сканы\Скан_2024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Сканы\Скан_202401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273" cy="1040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C8" w:rsidRDefault="007302C8" w:rsidP="007302C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обеспечение неотвратимости ответственности за совершение коррупционных правонарушений;</w:t>
      </w:r>
    </w:p>
    <w:p w:rsidR="007302C8" w:rsidRDefault="007302C8" w:rsidP="007302C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реализации прав граждан на доступ к информации о деятельности учреждения.</w:t>
      </w:r>
    </w:p>
    <w:p w:rsidR="007302C8" w:rsidRDefault="007302C8" w:rsidP="007302C8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Ожидаемые результаты реализации Плана</w:t>
      </w:r>
    </w:p>
    <w:p w:rsidR="007302C8" w:rsidRDefault="007302C8" w:rsidP="007302C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эффективности  управления, качества и доступности  предоставляемых образовательных услуг;</w:t>
      </w:r>
    </w:p>
    <w:p w:rsidR="007302C8" w:rsidRDefault="007302C8" w:rsidP="007302C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укрепление доверия граждан к деятельности администрации учреждения.</w:t>
      </w:r>
    </w:p>
    <w:p w:rsidR="007302C8" w:rsidRDefault="007302C8" w:rsidP="007302C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ходе реализации Плана  размещается на официальном сайте Учреждения</w:t>
      </w:r>
    </w:p>
    <w:p w:rsidR="007302C8" w:rsidRDefault="007302C8" w:rsidP="007302C8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7302C8" w:rsidRDefault="007302C8" w:rsidP="0073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2C8" w:rsidRPr="008849D8" w:rsidRDefault="007302C8" w:rsidP="00730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по противодействию коррупции</w:t>
      </w:r>
    </w:p>
    <w:p w:rsidR="007302C8" w:rsidRPr="008849D8" w:rsidRDefault="007302C8" w:rsidP="0073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МКДОУ «Д/с общеразвивающего вида «</w:t>
      </w:r>
      <w:proofErr w:type="spellStart"/>
      <w:r w:rsidRPr="0088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Дюймовочка</w:t>
      </w:r>
      <w:proofErr w:type="spellEnd"/>
      <w:r w:rsidRPr="0088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302C8" w:rsidRPr="008849D8" w:rsidRDefault="007302C8" w:rsidP="00730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ru-RU"/>
        </w:rPr>
        <w:t>на 2023 -2024</w:t>
      </w:r>
      <w:r w:rsidRPr="008849D8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899"/>
        <w:gridCol w:w="1772"/>
        <w:gridCol w:w="1826"/>
      </w:tblGrid>
      <w:tr w:rsidR="007302C8" w:rsidRPr="008849D8" w:rsidTr="00425888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№ 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</w:tr>
      <w:tr w:rsidR="007302C8" w:rsidRPr="008849D8" w:rsidTr="00425888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left="125" w:right="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Организационные мероприятия</w:t>
            </w:r>
          </w:p>
        </w:tc>
      </w:tr>
      <w:tr w:rsidR="007302C8" w:rsidRPr="008849D8" w:rsidTr="00425888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«Плана работы по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отиводействию коррупции  на 2023-2024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год»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май-сентябрь 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общем собрании трудового коллектива</w:t>
            </w:r>
          </w:p>
        </w:tc>
      </w:tr>
      <w:tr w:rsidR="007302C8" w:rsidRPr="008849D8" w:rsidTr="00425888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авгус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 сентябрь 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 ДОУ </w:t>
            </w:r>
          </w:p>
        </w:tc>
      </w:tr>
      <w:tr w:rsidR="007302C8" w:rsidRPr="008849D8" w:rsidTr="00425888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права граждан на доступ к информации о деятельности</w:t>
            </w:r>
          </w:p>
        </w:tc>
      </w:tr>
      <w:tr w:rsidR="007302C8" w:rsidRPr="008849D8" w:rsidTr="00425888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личного приема граждан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 заведующей 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899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-аттестация педагогов ДОУ;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-мониторинговые исследования в сфере образования;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-статистические наблюдения;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-самоанализ деятельности ОУ;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-создание системы информирования управления образованием, общественности, родителей о качестве образования;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5899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осуществлением приёма в ДОУ</w:t>
            </w:r>
          </w:p>
        </w:tc>
        <w:tc>
          <w:tcPr>
            <w:tcW w:w="1772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август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</w:t>
            </w:r>
          </w:p>
        </w:tc>
        <w:tc>
          <w:tcPr>
            <w:tcW w:w="5899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граждан об их правах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  <w:tr w:rsidR="007302C8" w:rsidRPr="008849D8" w:rsidTr="00425888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</w:t>
            </w:r>
          </w:p>
        </w:tc>
        <w:tc>
          <w:tcPr>
            <w:tcW w:w="5899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 р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одителей (законных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</w:t>
            </w:r>
          </w:p>
        </w:tc>
        <w:tc>
          <w:tcPr>
            <w:tcW w:w="5899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соблюдений правил приема, перевода и отчисления, воспитанников</w:t>
            </w:r>
          </w:p>
        </w:tc>
        <w:tc>
          <w:tcPr>
            <w:tcW w:w="1772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открытости деятельности образовательного учреждения</w:t>
            </w:r>
          </w:p>
        </w:tc>
      </w:tr>
      <w:tr w:rsidR="007302C8" w:rsidRPr="008849D8" w:rsidTr="00425888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Проведение Дней открытых дверей.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Ознакомление родителей с условиями поступления в ДОУ,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организации учебно-воспитательного процесса в 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ДОУ,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Модернизация нормативно-правовой базы деятельности ДОУ, в том числе в целях совершенствования единых требований к воспитанникам,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- март 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ДОУ,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Своевременное информирование посредством размещения информации на сайте ДОУ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СМИ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Усиление персональной ответственности работников ДОУ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вопросов исполнения законодательства о борьбе с коррупцией на совещаниях при заведующей,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3.6.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к дисциплинарной ответственности работников </w:t>
            </w:r>
            <w:proofErr w:type="spell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,н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spell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принимающих должных мер </w:t>
            </w:r>
            <w:proofErr w:type="spell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пообеспечению</w:t>
            </w:r>
            <w:proofErr w:type="spell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Антикоррупционное образование</w:t>
            </w:r>
          </w:p>
        </w:tc>
      </w:tr>
      <w:tr w:rsidR="007302C8" w:rsidRPr="008849D8" w:rsidTr="00425888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мировоззрения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воспитанников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 </w:t>
            </w:r>
          </w:p>
        </w:tc>
      </w:tr>
      <w:tr w:rsidR="007302C8" w:rsidRPr="008849D8" w:rsidTr="0042588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 антикоррупционной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направленности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49D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сознательного отношения к соблюдению</w:t>
            </w:r>
          </w:p>
          <w:p w:rsidR="007302C8" w:rsidRPr="008849D8" w:rsidRDefault="007302C8" w:rsidP="004258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49D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 поведения в социуме»</w:t>
            </w:r>
          </w:p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</w:tr>
      <w:tr w:rsidR="007302C8" w:rsidRPr="008849D8" w:rsidTr="00425888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педагогами</w:t>
            </w:r>
          </w:p>
        </w:tc>
      </w:tr>
      <w:tr w:rsidR="007302C8" w:rsidRPr="008849D8" w:rsidTr="00425888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планов мероприятий по формированию антикоррупционного мировоззрения воспитанников.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7302C8" w:rsidRPr="008849D8" w:rsidTr="00425888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поВР</w:t>
            </w:r>
            <w:proofErr w:type="spellEnd"/>
          </w:p>
        </w:tc>
      </w:tr>
      <w:tr w:rsidR="007302C8" w:rsidRPr="008849D8" w:rsidTr="00425888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с родителями общественностью </w:t>
            </w:r>
          </w:p>
        </w:tc>
      </w:tr>
      <w:tr w:rsidR="007302C8" w:rsidRPr="008849D8" w:rsidTr="00425888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на сайте ДОУ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Публичного доклада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правовых актов антикоррупционного содержания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с отчётом об их исполнении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2C8" w:rsidRPr="008849D8" w:rsidTr="00425888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публичном отчете ДОУ.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Антикоррупционная комиссия</w:t>
            </w:r>
          </w:p>
        </w:tc>
      </w:tr>
      <w:tr w:rsidR="007302C8" w:rsidRPr="008849D8" w:rsidTr="00425888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с участием администрации ДОУ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вопросу «Коррупция и антикоррупционная политика ДОУ».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Антикоррупционная комиссия, </w:t>
            </w:r>
          </w:p>
        </w:tc>
      </w:tr>
      <w:tr w:rsidR="007302C8" w:rsidRPr="008849D8" w:rsidTr="00425888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открытых дверей ДОУ 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7302C8" w:rsidRPr="008849D8" w:rsidTr="00425888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, педагог-психолог</w:t>
            </w:r>
          </w:p>
        </w:tc>
      </w:tr>
      <w:tr w:rsidR="007302C8" w:rsidRPr="008849D8" w:rsidTr="00425888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Антикоррупционная комиссия</w:t>
            </w:r>
          </w:p>
        </w:tc>
      </w:tr>
      <w:tr w:rsidR="007302C8" w:rsidRPr="008849D8" w:rsidTr="00425888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По мере поступления 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Антикоррупционная комиссия</w:t>
            </w:r>
          </w:p>
        </w:tc>
      </w:tr>
      <w:tr w:rsidR="007302C8" w:rsidRPr="008849D8" w:rsidTr="00425888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взаимодействия с правоохранительными органами</w:t>
            </w:r>
          </w:p>
        </w:tc>
      </w:tr>
      <w:tr w:rsidR="007302C8" w:rsidRPr="008849D8" w:rsidTr="0042588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</w:t>
            </w:r>
          </w:p>
        </w:tc>
      </w:tr>
      <w:tr w:rsidR="007302C8" w:rsidRPr="008849D8" w:rsidTr="00425888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7302C8" w:rsidRPr="008849D8" w:rsidTr="00425888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 за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Заведующая ДОУ, завхоз</w:t>
            </w:r>
          </w:p>
        </w:tc>
      </w:tr>
      <w:tr w:rsidR="007302C8" w:rsidRPr="008849D8" w:rsidTr="0042588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 целевым использованием бюджетных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 ДОУ </w:t>
            </w: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Антикоррупционная комиссия</w:t>
            </w:r>
          </w:p>
        </w:tc>
      </w:tr>
      <w:tr w:rsidR="007302C8" w:rsidRPr="008849D8" w:rsidTr="00425888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7302C8" w:rsidRPr="008849D8" w:rsidRDefault="007302C8" w:rsidP="004258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контроля за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7302C8" w:rsidRPr="008849D8" w:rsidTr="0042588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Оказание услуг в электронном виде:</w:t>
            </w:r>
          </w:p>
          <w:p w:rsidR="007302C8" w:rsidRPr="008849D8" w:rsidRDefault="007302C8" w:rsidP="00425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</w:t>
            </w:r>
            <w:proofErr w:type="gramStart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проведении мероприятий по антикоррупционной деятельности в ДОУ</w:t>
            </w:r>
          </w:p>
          <w:p w:rsidR="007302C8" w:rsidRPr="008849D8" w:rsidRDefault="007302C8" w:rsidP="00425888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7302C8" w:rsidRPr="008849D8" w:rsidRDefault="007302C8" w:rsidP="00425888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302C8" w:rsidRPr="008849D8" w:rsidRDefault="007302C8" w:rsidP="00425888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lang w:eastAsia="ru-RU"/>
              </w:rPr>
              <w:t>Администрация ДОУ</w:t>
            </w:r>
          </w:p>
          <w:p w:rsidR="007302C8" w:rsidRPr="008849D8" w:rsidRDefault="007302C8" w:rsidP="0042588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7302C8" w:rsidRPr="008849D8" w:rsidRDefault="007302C8" w:rsidP="00425888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302C8" w:rsidRPr="008849D8" w:rsidRDefault="007302C8" w:rsidP="00730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2C8" w:rsidRPr="008849D8" w:rsidRDefault="007302C8" w:rsidP="007302C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56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3531"/>
        <w:gridCol w:w="2403"/>
        <w:gridCol w:w="1907"/>
        <w:gridCol w:w="1494"/>
        <w:gridCol w:w="25"/>
      </w:tblGrid>
      <w:tr w:rsidR="007302C8" w:rsidTr="007302C8">
        <w:tc>
          <w:tcPr>
            <w:tcW w:w="10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2C8" w:rsidRDefault="007302C8" w:rsidP="0042588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302C8" w:rsidRPr="007B69FB" w:rsidRDefault="007302C8" w:rsidP="0042588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10</w:t>
            </w:r>
            <w:r w:rsidRPr="007B69F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         Обеспечение контроля  качества предоставляемых </w:t>
            </w:r>
            <w:r w:rsidRPr="007B69FB">
              <w:rPr>
                <w:rFonts w:ascii="Times New Roman" w:hAnsi="Times New Roman" w:cs="Times New Roman"/>
                <w:b/>
              </w:rPr>
              <w:t xml:space="preserve"> услуг в электронном виде</w:t>
            </w:r>
          </w:p>
          <w:p w:rsidR="007302C8" w:rsidRDefault="007302C8" w:rsidP="0042588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7302C8" w:rsidRDefault="007302C8" w:rsidP="0042588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302C8" w:rsidTr="007302C8">
        <w:tblPrEx>
          <w:tblCellMar>
            <w:left w:w="108" w:type="dxa"/>
            <w:right w:w="108" w:type="dxa"/>
          </w:tblCellMar>
        </w:tblPrEx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2C8" w:rsidRDefault="007302C8" w:rsidP="0042588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2C8" w:rsidRDefault="007302C8" w:rsidP="0042588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 родителей (законных представителей)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2C8" w:rsidRDefault="007302C8" w:rsidP="0042588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2C8" w:rsidRDefault="007302C8" w:rsidP="0042588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7302C8" w:rsidRDefault="007302C8" w:rsidP="0042588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C8" w:rsidRDefault="007302C8" w:rsidP="0042588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02C8" w:rsidRDefault="007302C8" w:rsidP="007302C8">
      <w:pPr>
        <w:spacing w:after="0"/>
      </w:pPr>
    </w:p>
    <w:p w:rsidR="007302C8" w:rsidRDefault="007302C8" w:rsidP="007302C8">
      <w:pPr>
        <w:spacing w:after="0"/>
      </w:pPr>
      <w:r>
        <w:tab/>
      </w:r>
    </w:p>
    <w:p w:rsidR="007302C8" w:rsidRDefault="007302C8"/>
    <w:sectPr w:rsidR="007302C8" w:rsidSect="007302C8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C8"/>
    <w:rsid w:val="0009533C"/>
    <w:rsid w:val="0073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2024-01-17T09:10:00Z</dcterms:created>
  <dcterms:modified xsi:type="dcterms:W3CDTF">2024-01-17T09:19:00Z</dcterms:modified>
</cp:coreProperties>
</file>